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49" w:rsidRDefault="00425D49" w:rsidP="00AB05D1"/>
    <w:p w:rsidR="00425D49" w:rsidRPr="00AC4965" w:rsidRDefault="00425D49" w:rsidP="00425D49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425D49">
        <w:rPr>
          <w:rFonts w:ascii="Times New Roman" w:hAnsi="Times New Roman"/>
          <w:sz w:val="26"/>
          <w:szCs w:val="26"/>
        </w:rPr>
        <w:t>Материалы</w:t>
      </w:r>
    </w:p>
    <w:p w:rsidR="00425D49" w:rsidRPr="00AC4965" w:rsidRDefault="00425D49" w:rsidP="00425D49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425D49">
        <w:rPr>
          <w:rFonts w:ascii="Times New Roman" w:hAnsi="Times New Roman"/>
          <w:sz w:val="26"/>
          <w:szCs w:val="26"/>
        </w:rPr>
        <w:t>школьной проектной группы по реализации муниципального проекта «Формирование читательской компетентности в основной школе»</w:t>
      </w:r>
    </w:p>
    <w:p w:rsidR="007C796D" w:rsidRPr="007C796D" w:rsidRDefault="007C796D" w:rsidP="00AC4965">
      <w:pPr>
        <w:pStyle w:val="a3"/>
        <w:spacing w:after="0"/>
        <w:ind w:left="1430"/>
        <w:rPr>
          <w:rFonts w:ascii="Times New Roman" w:hAnsi="Times New Roman"/>
          <w:b/>
          <w:sz w:val="26"/>
          <w:szCs w:val="26"/>
        </w:rPr>
      </w:pPr>
      <w:r w:rsidRPr="007C796D">
        <w:rPr>
          <w:rFonts w:ascii="Times New Roman" w:hAnsi="Times New Roman"/>
          <w:sz w:val="26"/>
          <w:szCs w:val="26"/>
        </w:rPr>
        <w:t xml:space="preserve">Тема: </w:t>
      </w:r>
      <w:r>
        <w:rPr>
          <w:rFonts w:ascii="Times New Roman" w:hAnsi="Times New Roman"/>
          <w:b/>
          <w:sz w:val="26"/>
          <w:szCs w:val="26"/>
        </w:rPr>
        <w:t>проектирование</w:t>
      </w:r>
      <w:r w:rsidRPr="000D21BE">
        <w:rPr>
          <w:rFonts w:ascii="Times New Roman" w:hAnsi="Times New Roman"/>
          <w:b/>
          <w:sz w:val="26"/>
          <w:szCs w:val="26"/>
        </w:rPr>
        <w:t xml:space="preserve"> модели обучения смысловому чтению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425D49" w:rsidRPr="00425D49" w:rsidRDefault="00425D49" w:rsidP="00425D49">
      <w:pPr>
        <w:spacing w:after="0"/>
        <w:rPr>
          <w:rFonts w:ascii="Times New Roman" w:hAnsi="Times New Roman"/>
          <w:sz w:val="26"/>
          <w:szCs w:val="26"/>
        </w:rPr>
      </w:pPr>
      <w:r w:rsidRPr="00425D49">
        <w:rPr>
          <w:rFonts w:ascii="Times New Roman" w:hAnsi="Times New Roman"/>
          <w:sz w:val="26"/>
          <w:szCs w:val="26"/>
        </w:rPr>
        <w:t xml:space="preserve">Состав группы: </w:t>
      </w:r>
      <w:proofErr w:type="spellStart"/>
      <w:r w:rsidRPr="00425D49">
        <w:rPr>
          <w:rFonts w:ascii="Times New Roman" w:hAnsi="Times New Roman"/>
          <w:sz w:val="26"/>
          <w:szCs w:val="26"/>
        </w:rPr>
        <w:t>Тимощенког</w:t>
      </w:r>
      <w:proofErr w:type="spellEnd"/>
      <w:r w:rsidRPr="00425D49">
        <w:rPr>
          <w:rFonts w:ascii="Times New Roman" w:hAnsi="Times New Roman"/>
          <w:sz w:val="26"/>
          <w:szCs w:val="26"/>
        </w:rPr>
        <w:t xml:space="preserve"> О.М., </w:t>
      </w:r>
      <w:proofErr w:type="spellStart"/>
      <w:r w:rsidRPr="00425D49">
        <w:rPr>
          <w:rFonts w:ascii="Times New Roman" w:hAnsi="Times New Roman"/>
          <w:sz w:val="26"/>
          <w:szCs w:val="26"/>
        </w:rPr>
        <w:t>Ляляцкова</w:t>
      </w:r>
      <w:proofErr w:type="spellEnd"/>
      <w:r w:rsidRPr="00425D49">
        <w:rPr>
          <w:rFonts w:ascii="Times New Roman" w:hAnsi="Times New Roman"/>
          <w:sz w:val="26"/>
          <w:szCs w:val="26"/>
        </w:rPr>
        <w:t xml:space="preserve"> С.Ф., </w:t>
      </w:r>
      <w:proofErr w:type="spellStart"/>
      <w:r w:rsidRPr="00425D49">
        <w:rPr>
          <w:rFonts w:ascii="Times New Roman" w:hAnsi="Times New Roman"/>
          <w:sz w:val="26"/>
          <w:szCs w:val="26"/>
        </w:rPr>
        <w:t>Каясова</w:t>
      </w:r>
      <w:proofErr w:type="spellEnd"/>
      <w:r w:rsidRPr="00425D49">
        <w:rPr>
          <w:rFonts w:ascii="Times New Roman" w:hAnsi="Times New Roman"/>
          <w:sz w:val="26"/>
          <w:szCs w:val="26"/>
        </w:rPr>
        <w:t xml:space="preserve"> Г.А., Вдовина Л.И.</w:t>
      </w:r>
    </w:p>
    <w:p w:rsidR="00425D49" w:rsidRDefault="00425D49" w:rsidP="00425D49">
      <w:pPr>
        <w:spacing w:after="0"/>
        <w:rPr>
          <w:rFonts w:ascii="Times New Roman" w:hAnsi="Times New Roman"/>
          <w:sz w:val="26"/>
          <w:szCs w:val="26"/>
        </w:rPr>
      </w:pPr>
      <w:r w:rsidRPr="00425D49">
        <w:rPr>
          <w:rFonts w:ascii="Times New Roman" w:hAnsi="Times New Roman"/>
          <w:sz w:val="26"/>
          <w:szCs w:val="26"/>
        </w:rPr>
        <w:t>Руководитель группы: Акатова Л.С.</w:t>
      </w:r>
    </w:p>
    <w:p w:rsidR="007C796D" w:rsidRPr="007C796D" w:rsidRDefault="00BF440E" w:rsidP="007C796D">
      <w:pPr>
        <w:spacing w:after="0"/>
        <w:jc w:val="center"/>
        <w:rPr>
          <w:rFonts w:ascii="Times New Roman" w:hAnsi="Times New Roman"/>
        </w:rPr>
      </w:pPr>
      <w:r w:rsidRPr="00BF440E">
        <w:rPr>
          <w:rFonts w:ascii="Times New Roman" w:hAnsi="Times New Roman"/>
        </w:rPr>
        <w:t>(разработаны на основе анализ педагогической, методической литературы,</w:t>
      </w:r>
      <w:proofErr w:type="gramStart"/>
      <w:r w:rsidRPr="00BF440E">
        <w:rPr>
          <w:rFonts w:ascii="Times New Roman" w:hAnsi="Times New Roman"/>
        </w:rPr>
        <w:t xml:space="preserve"> ,</w:t>
      </w:r>
      <w:proofErr w:type="gramEnd"/>
      <w:r w:rsidRPr="00BF440E">
        <w:rPr>
          <w:rFonts w:ascii="Times New Roman" w:hAnsi="Times New Roman"/>
        </w:rPr>
        <w:t xml:space="preserve"> материалов учителей – предметников, опыта включения  наработок в учебный процесс и наблюдения  за ним)</w:t>
      </w:r>
    </w:p>
    <w:p w:rsidR="00425D49" w:rsidRPr="000D21BE" w:rsidRDefault="00425D49" w:rsidP="007C796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sz w:val="26"/>
          <w:szCs w:val="26"/>
        </w:rPr>
      </w:pPr>
      <w:r w:rsidRPr="000D21BE">
        <w:rPr>
          <w:rFonts w:ascii="Times New Roman" w:hAnsi="Times New Roman"/>
          <w:b/>
          <w:sz w:val="26"/>
          <w:szCs w:val="26"/>
        </w:rPr>
        <w:t>Установочные фиксации для проектирования модели обучения смысловому чтению</w:t>
      </w:r>
    </w:p>
    <w:p w:rsidR="00BF440E" w:rsidRPr="00904080" w:rsidRDefault="00C73E2B" w:rsidP="00904080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04080">
        <w:rPr>
          <w:rFonts w:ascii="Times New Roman" w:hAnsi="Times New Roman"/>
          <w:sz w:val="24"/>
          <w:szCs w:val="24"/>
        </w:rPr>
        <w:t>1.Смысловое чтение включает в себя умение осмысливать цели и задачи чтения, умение находить и извлекать информацию из различных текстов, умение работать с художественными, научно-популярными, официальными текстами, умение понимать и адекватно оценивать информацию из текста (</w:t>
      </w:r>
      <w:proofErr w:type="spellStart"/>
      <w:r w:rsidRPr="00904080">
        <w:rPr>
          <w:rFonts w:ascii="Times New Roman" w:hAnsi="Times New Roman"/>
          <w:sz w:val="24"/>
          <w:szCs w:val="24"/>
        </w:rPr>
        <w:t>надпредметная</w:t>
      </w:r>
      <w:proofErr w:type="spellEnd"/>
      <w:r w:rsidRPr="00904080">
        <w:rPr>
          <w:rFonts w:ascii="Times New Roman" w:hAnsi="Times New Roman"/>
          <w:sz w:val="24"/>
          <w:szCs w:val="24"/>
        </w:rPr>
        <w:t xml:space="preserve"> составляющая). </w:t>
      </w:r>
    </w:p>
    <w:p w:rsidR="004F4F96" w:rsidRPr="00904080" w:rsidRDefault="004F4F96" w:rsidP="008716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4080">
        <w:rPr>
          <w:rFonts w:ascii="Times New Roman" w:hAnsi="Times New Roman"/>
          <w:sz w:val="24"/>
          <w:szCs w:val="24"/>
        </w:rPr>
        <w:t>В процессе, направленном на понимание текста, сливаются внимание и память, воображение и мышление, эмоции и воля, интересы и установки читателя.</w:t>
      </w:r>
    </w:p>
    <w:p w:rsidR="004F4F96" w:rsidRPr="00904080" w:rsidRDefault="004F4F96" w:rsidP="008716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4080">
        <w:rPr>
          <w:rFonts w:ascii="Times New Roman" w:hAnsi="Times New Roman"/>
          <w:sz w:val="24"/>
          <w:szCs w:val="24"/>
        </w:rPr>
        <w:t>2. Ребенок в процессе обучения сталкивается с необходимостью</w:t>
      </w:r>
      <w:r w:rsidR="00904080" w:rsidRPr="00904080">
        <w:rPr>
          <w:rFonts w:ascii="Times New Roman" w:hAnsi="Times New Roman"/>
          <w:sz w:val="24"/>
          <w:szCs w:val="24"/>
        </w:rPr>
        <w:t xml:space="preserve"> решения различных учебных задач, требующих умения читать, + анализировать содержание текстов.</w:t>
      </w:r>
    </w:p>
    <w:p w:rsidR="00904080" w:rsidRDefault="00904080" w:rsidP="008716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4080">
        <w:rPr>
          <w:rFonts w:ascii="Times New Roman" w:hAnsi="Times New Roman"/>
          <w:sz w:val="24"/>
          <w:szCs w:val="24"/>
        </w:rPr>
        <w:t xml:space="preserve">3. </w:t>
      </w:r>
      <w:r w:rsidR="000D21BE">
        <w:rPr>
          <w:rFonts w:ascii="Times New Roman" w:hAnsi="Times New Roman"/>
          <w:sz w:val="24"/>
          <w:szCs w:val="24"/>
        </w:rPr>
        <w:t>С</w:t>
      </w:r>
      <w:r w:rsidRPr="00904080">
        <w:rPr>
          <w:rFonts w:ascii="Times New Roman" w:hAnsi="Times New Roman"/>
          <w:sz w:val="24"/>
          <w:szCs w:val="24"/>
        </w:rPr>
        <w:t>мысловая обработка информации  является фундаментом  образования.</w:t>
      </w:r>
    </w:p>
    <w:p w:rsidR="00904080" w:rsidRDefault="00904080" w:rsidP="008716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ФГОС: одной из главных дидактических задач становится формирование умений смыслового чтения.</w:t>
      </w:r>
    </w:p>
    <w:p w:rsidR="006A5DC4" w:rsidRDefault="00B249F5" w:rsidP="008716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умения смыслового чтения = умения работать с информацией: </w:t>
      </w:r>
    </w:p>
    <w:p w:rsidR="006A5DC4" w:rsidRDefault="006A5DC4" w:rsidP="008716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B249F5">
        <w:rPr>
          <w:rFonts w:ascii="Times New Roman" w:hAnsi="Times New Roman"/>
          <w:sz w:val="24"/>
          <w:szCs w:val="24"/>
        </w:rPr>
        <w:t xml:space="preserve">поиск </w:t>
      </w:r>
      <w:r>
        <w:rPr>
          <w:rFonts w:ascii="Times New Roman" w:hAnsi="Times New Roman"/>
          <w:sz w:val="24"/>
          <w:szCs w:val="24"/>
        </w:rPr>
        <w:t>информации;</w:t>
      </w:r>
    </w:p>
    <w:p w:rsidR="006A5DC4" w:rsidRDefault="006A5DC4" w:rsidP="008716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преобразование и интерпретация</w:t>
      </w:r>
      <w:r w:rsidRPr="006A5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информации;</w:t>
      </w:r>
    </w:p>
    <w:p w:rsidR="006A5DC4" w:rsidRDefault="006A5DC4" w:rsidP="008716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оценка информации. </w:t>
      </w:r>
    </w:p>
    <w:p w:rsidR="00B249F5" w:rsidRDefault="006A5DC4" w:rsidP="0087160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249F5">
        <w:rPr>
          <w:rFonts w:ascii="Times New Roman" w:hAnsi="Times New Roman"/>
          <w:sz w:val="24"/>
          <w:szCs w:val="24"/>
        </w:rPr>
        <w:t>6.</w:t>
      </w:r>
      <w:r w:rsidRPr="006A5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Умения смыслового чтения → понимание,  поиск нужной информации, самоконтроль, интерпретация, комментирование (познавательные, коммуникативные задачи).</w:t>
      </w:r>
    </w:p>
    <w:p w:rsidR="004925A2" w:rsidRPr="00820C6B" w:rsidRDefault="00F12C04" w:rsidP="00820C6B">
      <w:pPr>
        <w:pStyle w:val="a3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820C6B">
        <w:rPr>
          <w:rFonts w:ascii="Times New Roman" w:hAnsi="Times New Roman"/>
          <w:sz w:val="26"/>
          <w:szCs w:val="26"/>
          <w:lang w:val="en-US"/>
        </w:rPr>
        <w:t>II</w:t>
      </w:r>
      <w:r w:rsidRPr="00820C6B">
        <w:rPr>
          <w:rFonts w:ascii="Times New Roman" w:hAnsi="Times New Roman"/>
          <w:sz w:val="26"/>
          <w:szCs w:val="26"/>
        </w:rPr>
        <w:t xml:space="preserve">. </w:t>
      </w:r>
      <w:r w:rsidRPr="00820C6B">
        <w:rPr>
          <w:rFonts w:ascii="Times New Roman" w:hAnsi="Times New Roman"/>
          <w:b/>
          <w:sz w:val="26"/>
          <w:szCs w:val="26"/>
        </w:rPr>
        <w:t>Этапы формирования смыслового чтения</w:t>
      </w:r>
    </w:p>
    <w:tbl>
      <w:tblPr>
        <w:tblStyle w:val="a4"/>
        <w:tblW w:w="10491" w:type="dxa"/>
        <w:tblInd w:w="-318" w:type="dxa"/>
        <w:tblLook w:val="04A0"/>
      </w:tblPr>
      <w:tblGrid>
        <w:gridCol w:w="2978"/>
        <w:gridCol w:w="3544"/>
        <w:gridCol w:w="3969"/>
      </w:tblGrid>
      <w:tr w:rsidR="004925A2" w:rsidRPr="005250DE" w:rsidTr="00871604">
        <w:trPr>
          <w:trHeight w:val="56"/>
        </w:trPr>
        <w:tc>
          <w:tcPr>
            <w:tcW w:w="2978" w:type="dxa"/>
          </w:tcPr>
          <w:p w:rsidR="004925A2" w:rsidRPr="005250DE" w:rsidRDefault="004925A2" w:rsidP="003932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50DE">
              <w:rPr>
                <w:rFonts w:ascii="Times New Roman" w:hAnsi="Times New Roman"/>
                <w:sz w:val="24"/>
                <w:szCs w:val="24"/>
              </w:rPr>
              <w:t>Смысло-ориентирующий</w:t>
            </w:r>
            <w:proofErr w:type="spellEnd"/>
          </w:p>
        </w:tc>
        <w:tc>
          <w:tcPr>
            <w:tcW w:w="3544" w:type="dxa"/>
          </w:tcPr>
          <w:p w:rsidR="004925A2" w:rsidRPr="005250DE" w:rsidRDefault="004925A2" w:rsidP="003932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DE">
              <w:rPr>
                <w:rFonts w:ascii="Times New Roman" w:hAnsi="Times New Roman"/>
                <w:sz w:val="24"/>
                <w:szCs w:val="24"/>
              </w:rPr>
              <w:t>Содержательно - смысловой</w:t>
            </w:r>
          </w:p>
        </w:tc>
        <w:tc>
          <w:tcPr>
            <w:tcW w:w="3969" w:type="dxa"/>
          </w:tcPr>
          <w:p w:rsidR="004925A2" w:rsidRPr="005250DE" w:rsidRDefault="004925A2" w:rsidP="003932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DE">
              <w:rPr>
                <w:rFonts w:ascii="Times New Roman" w:hAnsi="Times New Roman"/>
                <w:sz w:val="24"/>
                <w:szCs w:val="24"/>
              </w:rPr>
              <w:t>Рефлексивно-личностный</w:t>
            </w:r>
          </w:p>
        </w:tc>
      </w:tr>
      <w:tr w:rsidR="004925A2" w:rsidRPr="005250DE" w:rsidTr="00820C6B">
        <w:tc>
          <w:tcPr>
            <w:tcW w:w="10491" w:type="dxa"/>
            <w:gridSpan w:val="3"/>
          </w:tcPr>
          <w:p w:rsidR="004925A2" w:rsidRPr="005250DE" w:rsidRDefault="004925A2" w:rsidP="00820C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DE">
              <w:rPr>
                <w:rFonts w:ascii="Times New Roman" w:hAnsi="Times New Roman"/>
                <w:b/>
                <w:sz w:val="24"/>
                <w:szCs w:val="24"/>
              </w:rPr>
              <w:t>Основные приемы организации учебной деятельности</w:t>
            </w:r>
          </w:p>
        </w:tc>
      </w:tr>
      <w:tr w:rsidR="004925A2" w:rsidRPr="005250DE" w:rsidTr="00871604">
        <w:tc>
          <w:tcPr>
            <w:tcW w:w="2978" w:type="dxa"/>
          </w:tcPr>
          <w:p w:rsidR="004925A2" w:rsidRPr="005250DE" w:rsidRDefault="004925A2" w:rsidP="0039325F">
            <w:pPr>
              <w:rPr>
                <w:rFonts w:ascii="Times New Roman" w:hAnsi="Times New Roman"/>
                <w:sz w:val="24"/>
                <w:szCs w:val="24"/>
              </w:rPr>
            </w:pPr>
            <w:r w:rsidRPr="005250DE">
              <w:rPr>
                <w:rFonts w:ascii="Times New Roman" w:hAnsi="Times New Roman"/>
                <w:sz w:val="24"/>
                <w:szCs w:val="24"/>
              </w:rPr>
              <w:t>Поиск, выявление, сопоставление информации</w:t>
            </w:r>
          </w:p>
        </w:tc>
        <w:tc>
          <w:tcPr>
            <w:tcW w:w="3544" w:type="dxa"/>
          </w:tcPr>
          <w:p w:rsidR="004925A2" w:rsidRPr="005250DE" w:rsidRDefault="004925A2" w:rsidP="0039325F">
            <w:pPr>
              <w:rPr>
                <w:rFonts w:ascii="Times New Roman" w:hAnsi="Times New Roman"/>
                <w:sz w:val="24"/>
                <w:szCs w:val="24"/>
              </w:rPr>
            </w:pPr>
            <w:r w:rsidRPr="005250DE">
              <w:rPr>
                <w:rFonts w:ascii="Times New Roman" w:hAnsi="Times New Roman"/>
                <w:sz w:val="24"/>
                <w:szCs w:val="24"/>
              </w:rPr>
              <w:t>Обобщение, интерпретация, преобразование информации</w:t>
            </w:r>
          </w:p>
        </w:tc>
        <w:tc>
          <w:tcPr>
            <w:tcW w:w="3969" w:type="dxa"/>
          </w:tcPr>
          <w:p w:rsidR="004925A2" w:rsidRPr="005250DE" w:rsidRDefault="004925A2" w:rsidP="0039325F">
            <w:pPr>
              <w:rPr>
                <w:rFonts w:ascii="Times New Roman" w:hAnsi="Times New Roman"/>
                <w:sz w:val="24"/>
                <w:szCs w:val="24"/>
              </w:rPr>
            </w:pPr>
            <w:r w:rsidRPr="005250DE">
              <w:rPr>
                <w:rFonts w:ascii="Times New Roman" w:hAnsi="Times New Roman"/>
                <w:sz w:val="24"/>
                <w:szCs w:val="24"/>
              </w:rPr>
              <w:t>Оценка и использование информации для решения практико-ориентированных задач</w:t>
            </w:r>
          </w:p>
        </w:tc>
      </w:tr>
      <w:tr w:rsidR="004925A2" w:rsidRPr="005250DE" w:rsidTr="00820C6B">
        <w:tc>
          <w:tcPr>
            <w:tcW w:w="10491" w:type="dxa"/>
            <w:gridSpan w:val="3"/>
          </w:tcPr>
          <w:p w:rsidR="004925A2" w:rsidRPr="005250DE" w:rsidRDefault="004925A2" w:rsidP="003932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DE">
              <w:rPr>
                <w:rFonts w:ascii="Times New Roman" w:hAnsi="Times New Roman"/>
                <w:b/>
                <w:sz w:val="24"/>
                <w:szCs w:val="24"/>
              </w:rPr>
              <w:t>Основные умения смыслового чтения</w:t>
            </w:r>
          </w:p>
        </w:tc>
      </w:tr>
      <w:tr w:rsidR="004925A2" w:rsidRPr="005250DE" w:rsidTr="00871604">
        <w:tc>
          <w:tcPr>
            <w:tcW w:w="2978" w:type="dxa"/>
          </w:tcPr>
          <w:p w:rsidR="004925A2" w:rsidRPr="005250DE" w:rsidRDefault="004925A2" w:rsidP="0039325F">
            <w:pPr>
              <w:rPr>
                <w:rFonts w:ascii="Times New Roman" w:hAnsi="Times New Roman"/>
                <w:sz w:val="24"/>
                <w:szCs w:val="24"/>
              </w:rPr>
            </w:pPr>
            <w:r w:rsidRPr="005250DE">
              <w:rPr>
                <w:rFonts w:ascii="Times New Roman" w:hAnsi="Times New Roman"/>
                <w:sz w:val="24"/>
                <w:szCs w:val="24"/>
              </w:rPr>
              <w:t xml:space="preserve">-вычленять информацию, </w:t>
            </w:r>
          </w:p>
          <w:p w:rsidR="004925A2" w:rsidRPr="005250DE" w:rsidRDefault="004925A2" w:rsidP="0039325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50DE">
              <w:rPr>
                <w:rFonts w:ascii="Times New Roman" w:hAnsi="Times New Roman"/>
                <w:sz w:val="24"/>
                <w:szCs w:val="24"/>
              </w:rPr>
              <w:t>заданную</w:t>
            </w:r>
            <w:proofErr w:type="gramEnd"/>
            <w:r w:rsidRPr="005250DE">
              <w:rPr>
                <w:rFonts w:ascii="Times New Roman" w:hAnsi="Times New Roman"/>
                <w:sz w:val="24"/>
                <w:szCs w:val="24"/>
              </w:rPr>
              <w:t xml:space="preserve"> в тексте в явном виде;</w:t>
            </w:r>
          </w:p>
          <w:p w:rsidR="004925A2" w:rsidRPr="005250DE" w:rsidRDefault="004925A2" w:rsidP="0039325F">
            <w:pPr>
              <w:rPr>
                <w:rFonts w:ascii="Times New Roman" w:hAnsi="Times New Roman"/>
                <w:sz w:val="24"/>
                <w:szCs w:val="24"/>
              </w:rPr>
            </w:pPr>
            <w:r w:rsidRPr="005250DE">
              <w:rPr>
                <w:rFonts w:ascii="Times New Roman" w:hAnsi="Times New Roman"/>
                <w:sz w:val="24"/>
                <w:szCs w:val="24"/>
              </w:rPr>
              <w:t>-определять из текста значение терминов;</w:t>
            </w:r>
          </w:p>
          <w:p w:rsidR="004925A2" w:rsidRPr="005250DE" w:rsidRDefault="004925A2" w:rsidP="0039325F">
            <w:pPr>
              <w:rPr>
                <w:rFonts w:ascii="Times New Roman" w:hAnsi="Times New Roman"/>
                <w:sz w:val="24"/>
                <w:szCs w:val="24"/>
              </w:rPr>
            </w:pPr>
            <w:r w:rsidRPr="005250DE">
              <w:rPr>
                <w:rFonts w:ascii="Times New Roman" w:hAnsi="Times New Roman"/>
                <w:sz w:val="24"/>
                <w:szCs w:val="24"/>
              </w:rPr>
              <w:t>-сопоставлять информацию из разных частей текста;</w:t>
            </w:r>
          </w:p>
          <w:p w:rsidR="004925A2" w:rsidRPr="005250DE" w:rsidRDefault="004925A2" w:rsidP="0039325F">
            <w:pPr>
              <w:rPr>
                <w:rFonts w:ascii="Times New Roman" w:hAnsi="Times New Roman"/>
                <w:sz w:val="24"/>
                <w:szCs w:val="24"/>
              </w:rPr>
            </w:pPr>
            <w:r w:rsidRPr="005250DE">
              <w:rPr>
                <w:rFonts w:ascii="Times New Roman" w:hAnsi="Times New Roman"/>
                <w:sz w:val="24"/>
                <w:szCs w:val="24"/>
              </w:rPr>
              <w:t>-устанавливать в тексте последовательность действий</w:t>
            </w:r>
          </w:p>
        </w:tc>
        <w:tc>
          <w:tcPr>
            <w:tcW w:w="3544" w:type="dxa"/>
          </w:tcPr>
          <w:p w:rsidR="004925A2" w:rsidRPr="005250DE" w:rsidRDefault="004925A2" w:rsidP="0039325F">
            <w:pPr>
              <w:rPr>
                <w:rFonts w:ascii="Times New Roman" w:hAnsi="Times New Roman"/>
                <w:sz w:val="24"/>
                <w:szCs w:val="24"/>
              </w:rPr>
            </w:pPr>
            <w:r w:rsidRPr="005250DE">
              <w:rPr>
                <w:rFonts w:ascii="Times New Roman" w:hAnsi="Times New Roman"/>
                <w:sz w:val="24"/>
                <w:szCs w:val="24"/>
              </w:rPr>
              <w:t>-выделять главную мысль</w:t>
            </w:r>
          </w:p>
          <w:p w:rsidR="004925A2" w:rsidRPr="005250DE" w:rsidRDefault="004925A2" w:rsidP="0039325F">
            <w:pPr>
              <w:rPr>
                <w:rFonts w:ascii="Times New Roman" w:hAnsi="Times New Roman"/>
                <w:sz w:val="24"/>
                <w:szCs w:val="24"/>
              </w:rPr>
            </w:pPr>
            <w:r w:rsidRPr="005250DE">
              <w:rPr>
                <w:rFonts w:ascii="Times New Roman" w:hAnsi="Times New Roman"/>
                <w:sz w:val="24"/>
                <w:szCs w:val="24"/>
              </w:rPr>
              <w:t>отдельных частей текста;</w:t>
            </w:r>
          </w:p>
          <w:p w:rsidR="004925A2" w:rsidRPr="005250DE" w:rsidRDefault="004925A2" w:rsidP="0039325F">
            <w:pPr>
              <w:rPr>
                <w:rFonts w:ascii="Times New Roman" w:hAnsi="Times New Roman"/>
                <w:sz w:val="24"/>
                <w:szCs w:val="24"/>
              </w:rPr>
            </w:pPr>
            <w:r w:rsidRPr="005250DE">
              <w:rPr>
                <w:rFonts w:ascii="Times New Roman" w:hAnsi="Times New Roman"/>
                <w:sz w:val="24"/>
                <w:szCs w:val="24"/>
              </w:rPr>
              <w:t>-делать выводы на основе информации из текста;</w:t>
            </w:r>
          </w:p>
          <w:p w:rsidR="004925A2" w:rsidRPr="005250DE" w:rsidRDefault="004925A2" w:rsidP="0039325F">
            <w:pPr>
              <w:rPr>
                <w:rFonts w:ascii="Times New Roman" w:hAnsi="Times New Roman"/>
                <w:sz w:val="24"/>
                <w:szCs w:val="24"/>
              </w:rPr>
            </w:pPr>
            <w:r w:rsidRPr="005250DE">
              <w:rPr>
                <w:rFonts w:ascii="Times New Roman" w:hAnsi="Times New Roman"/>
                <w:sz w:val="24"/>
                <w:szCs w:val="24"/>
              </w:rPr>
              <w:t xml:space="preserve">-преобразовывать </w:t>
            </w:r>
            <w:r w:rsidR="00871604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  <w:r w:rsidRPr="005250D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gramStart"/>
            <w:r w:rsidRPr="005250DE">
              <w:rPr>
                <w:rFonts w:ascii="Times New Roman" w:hAnsi="Times New Roman"/>
                <w:sz w:val="24"/>
                <w:szCs w:val="24"/>
              </w:rPr>
              <w:t>графическую</w:t>
            </w:r>
            <w:proofErr w:type="gramEnd"/>
            <w:r w:rsidRPr="005250DE">
              <w:rPr>
                <w:rFonts w:ascii="Times New Roman" w:hAnsi="Times New Roman"/>
                <w:sz w:val="24"/>
                <w:szCs w:val="24"/>
              </w:rPr>
              <w:t xml:space="preserve"> и наоборот;</w:t>
            </w:r>
          </w:p>
          <w:p w:rsidR="004925A2" w:rsidRPr="005250DE" w:rsidRDefault="004925A2" w:rsidP="0039325F">
            <w:pPr>
              <w:rPr>
                <w:rFonts w:ascii="Times New Roman" w:hAnsi="Times New Roman"/>
                <w:sz w:val="24"/>
                <w:szCs w:val="24"/>
              </w:rPr>
            </w:pPr>
            <w:r w:rsidRPr="005250DE">
              <w:rPr>
                <w:rFonts w:ascii="Times New Roman" w:hAnsi="Times New Roman"/>
                <w:sz w:val="24"/>
                <w:szCs w:val="24"/>
              </w:rPr>
              <w:t>-ранжировать, группировать или классифицировать объекты, описанные в тексте;</w:t>
            </w:r>
          </w:p>
          <w:p w:rsidR="004925A2" w:rsidRPr="005250DE" w:rsidRDefault="004925A2" w:rsidP="003932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925A2" w:rsidRPr="005250DE" w:rsidRDefault="004925A2" w:rsidP="0039325F">
            <w:pPr>
              <w:rPr>
                <w:rFonts w:ascii="Times New Roman" w:hAnsi="Times New Roman"/>
                <w:sz w:val="24"/>
                <w:szCs w:val="24"/>
              </w:rPr>
            </w:pPr>
            <w:r w:rsidRPr="005250DE">
              <w:rPr>
                <w:rFonts w:ascii="Times New Roman" w:hAnsi="Times New Roman"/>
                <w:sz w:val="24"/>
                <w:szCs w:val="24"/>
              </w:rPr>
              <w:t>-применять знания, полученные из соответствующих информационных блоков для анализа и объяснения новой ситуации;</w:t>
            </w:r>
          </w:p>
          <w:p w:rsidR="004925A2" w:rsidRPr="005250DE" w:rsidRDefault="004925A2" w:rsidP="0039325F">
            <w:pPr>
              <w:rPr>
                <w:rFonts w:ascii="Times New Roman" w:hAnsi="Times New Roman"/>
                <w:sz w:val="24"/>
                <w:szCs w:val="24"/>
              </w:rPr>
            </w:pPr>
            <w:r w:rsidRPr="005250DE">
              <w:rPr>
                <w:rFonts w:ascii="Times New Roman" w:hAnsi="Times New Roman"/>
                <w:sz w:val="24"/>
                <w:szCs w:val="24"/>
              </w:rPr>
              <w:t>-интерпретировать результаты исследований на основе глубокого понимания информации из текста;</w:t>
            </w:r>
          </w:p>
          <w:p w:rsidR="004925A2" w:rsidRPr="005250DE" w:rsidRDefault="004925A2" w:rsidP="0039325F">
            <w:pPr>
              <w:rPr>
                <w:rFonts w:ascii="Times New Roman" w:hAnsi="Times New Roman"/>
                <w:sz w:val="24"/>
                <w:szCs w:val="24"/>
              </w:rPr>
            </w:pPr>
            <w:r w:rsidRPr="005250DE">
              <w:rPr>
                <w:rFonts w:ascii="Times New Roman" w:hAnsi="Times New Roman"/>
                <w:sz w:val="24"/>
                <w:szCs w:val="24"/>
              </w:rPr>
              <w:t>-самостоятельно</w:t>
            </w:r>
          </w:p>
          <w:p w:rsidR="004925A2" w:rsidRPr="005250DE" w:rsidRDefault="004925A2" w:rsidP="0039325F">
            <w:pPr>
              <w:rPr>
                <w:rFonts w:ascii="Times New Roman" w:hAnsi="Times New Roman"/>
                <w:sz w:val="24"/>
                <w:szCs w:val="24"/>
              </w:rPr>
            </w:pPr>
            <w:r w:rsidRPr="005250DE">
              <w:rPr>
                <w:rFonts w:ascii="Times New Roman" w:hAnsi="Times New Roman"/>
                <w:sz w:val="24"/>
                <w:szCs w:val="24"/>
              </w:rPr>
              <w:t>Конструировать новую (или существенно измененную) по отношению к тексту ситуацию</w:t>
            </w:r>
          </w:p>
        </w:tc>
      </w:tr>
      <w:tr w:rsidR="004925A2" w:rsidRPr="005250DE" w:rsidTr="00820C6B">
        <w:tc>
          <w:tcPr>
            <w:tcW w:w="10491" w:type="dxa"/>
            <w:gridSpan w:val="3"/>
          </w:tcPr>
          <w:p w:rsidR="004925A2" w:rsidRPr="005250DE" w:rsidRDefault="004925A2" w:rsidP="003932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DE">
              <w:rPr>
                <w:rFonts w:ascii="Times New Roman" w:hAnsi="Times New Roman"/>
                <w:b/>
                <w:sz w:val="24"/>
                <w:szCs w:val="24"/>
              </w:rPr>
              <w:t>Результаты смыслового чтения</w:t>
            </w:r>
          </w:p>
        </w:tc>
      </w:tr>
      <w:tr w:rsidR="004925A2" w:rsidRPr="005250DE" w:rsidTr="00871604">
        <w:tc>
          <w:tcPr>
            <w:tcW w:w="2978" w:type="dxa"/>
          </w:tcPr>
          <w:p w:rsidR="004925A2" w:rsidRPr="005250DE" w:rsidRDefault="004925A2" w:rsidP="003932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DE">
              <w:rPr>
                <w:rFonts w:ascii="Times New Roman" w:hAnsi="Times New Roman"/>
                <w:sz w:val="24"/>
                <w:szCs w:val="24"/>
              </w:rPr>
              <w:t>Общая ориентация в тексте</w:t>
            </w:r>
          </w:p>
        </w:tc>
        <w:tc>
          <w:tcPr>
            <w:tcW w:w="3544" w:type="dxa"/>
          </w:tcPr>
          <w:p w:rsidR="004925A2" w:rsidRPr="005250DE" w:rsidRDefault="004925A2" w:rsidP="003932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DE">
              <w:rPr>
                <w:rFonts w:ascii="Times New Roman" w:hAnsi="Times New Roman"/>
                <w:sz w:val="24"/>
                <w:szCs w:val="24"/>
              </w:rPr>
              <w:t>Глубокое понимание текста</w:t>
            </w:r>
          </w:p>
        </w:tc>
        <w:tc>
          <w:tcPr>
            <w:tcW w:w="3969" w:type="dxa"/>
          </w:tcPr>
          <w:p w:rsidR="004925A2" w:rsidRPr="005250DE" w:rsidRDefault="004925A2" w:rsidP="003932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DE">
              <w:rPr>
                <w:rFonts w:ascii="Times New Roman" w:hAnsi="Times New Roman"/>
                <w:sz w:val="24"/>
                <w:szCs w:val="24"/>
              </w:rPr>
              <w:t>Применение полученной информации в практической деятельности</w:t>
            </w:r>
          </w:p>
        </w:tc>
      </w:tr>
    </w:tbl>
    <w:p w:rsidR="00425D49" w:rsidRDefault="00425D49">
      <w:pPr>
        <w:rPr>
          <w:sz w:val="26"/>
          <w:szCs w:val="26"/>
        </w:rPr>
      </w:pPr>
    </w:p>
    <w:p w:rsidR="00425CDE" w:rsidRDefault="00425CDE">
      <w:pPr>
        <w:rPr>
          <w:sz w:val="26"/>
          <w:szCs w:val="26"/>
        </w:rPr>
      </w:pPr>
    </w:p>
    <w:p w:rsidR="00425CDE" w:rsidRDefault="00425CDE">
      <w:pPr>
        <w:rPr>
          <w:sz w:val="26"/>
          <w:szCs w:val="26"/>
        </w:rPr>
      </w:pPr>
    </w:p>
    <w:p w:rsidR="00425CDE" w:rsidRDefault="00425CDE">
      <w:pPr>
        <w:rPr>
          <w:sz w:val="26"/>
          <w:szCs w:val="26"/>
        </w:rPr>
      </w:pPr>
    </w:p>
    <w:p w:rsidR="00425CDE" w:rsidRDefault="00425CDE">
      <w:pPr>
        <w:rPr>
          <w:sz w:val="26"/>
          <w:szCs w:val="26"/>
        </w:rPr>
      </w:pPr>
    </w:p>
    <w:p w:rsidR="00425CDE" w:rsidRDefault="00425CDE">
      <w:pPr>
        <w:rPr>
          <w:sz w:val="26"/>
          <w:szCs w:val="26"/>
        </w:rPr>
      </w:pPr>
    </w:p>
    <w:p w:rsidR="00425CDE" w:rsidRDefault="00425CDE">
      <w:pPr>
        <w:rPr>
          <w:sz w:val="26"/>
          <w:szCs w:val="26"/>
        </w:rPr>
      </w:pPr>
    </w:p>
    <w:p w:rsidR="00425CDE" w:rsidRDefault="00425CDE">
      <w:pPr>
        <w:rPr>
          <w:sz w:val="26"/>
          <w:szCs w:val="26"/>
        </w:rPr>
      </w:pPr>
    </w:p>
    <w:p w:rsidR="00425CDE" w:rsidRDefault="00425CDE">
      <w:pPr>
        <w:rPr>
          <w:sz w:val="26"/>
          <w:szCs w:val="26"/>
        </w:rPr>
      </w:pPr>
    </w:p>
    <w:p w:rsidR="00425CDE" w:rsidRDefault="00425CDE">
      <w:pPr>
        <w:rPr>
          <w:sz w:val="26"/>
          <w:szCs w:val="26"/>
        </w:rPr>
      </w:pPr>
    </w:p>
    <w:p w:rsidR="00425CDE" w:rsidRDefault="00425CDE">
      <w:pPr>
        <w:rPr>
          <w:sz w:val="26"/>
          <w:szCs w:val="26"/>
        </w:rPr>
      </w:pPr>
    </w:p>
    <w:p w:rsidR="00425CDE" w:rsidRDefault="00425CDE">
      <w:pPr>
        <w:rPr>
          <w:sz w:val="26"/>
          <w:szCs w:val="26"/>
        </w:rPr>
      </w:pPr>
    </w:p>
    <w:p w:rsidR="00425CDE" w:rsidRDefault="00425CDE">
      <w:pPr>
        <w:rPr>
          <w:sz w:val="26"/>
          <w:szCs w:val="26"/>
        </w:rPr>
      </w:pPr>
    </w:p>
    <w:p w:rsidR="00425CDE" w:rsidRDefault="00425CDE">
      <w:pPr>
        <w:rPr>
          <w:sz w:val="26"/>
          <w:szCs w:val="26"/>
        </w:rPr>
      </w:pPr>
    </w:p>
    <w:p w:rsidR="00425CDE" w:rsidRDefault="00425CDE">
      <w:pPr>
        <w:rPr>
          <w:sz w:val="26"/>
          <w:szCs w:val="26"/>
        </w:rPr>
      </w:pPr>
    </w:p>
    <w:p w:rsidR="00425CDE" w:rsidRDefault="00425CDE">
      <w:pPr>
        <w:rPr>
          <w:sz w:val="26"/>
          <w:szCs w:val="26"/>
        </w:rPr>
      </w:pPr>
    </w:p>
    <w:p w:rsidR="00425CDE" w:rsidRDefault="00425CDE">
      <w:pPr>
        <w:rPr>
          <w:sz w:val="26"/>
          <w:szCs w:val="26"/>
        </w:rPr>
      </w:pPr>
    </w:p>
    <w:p w:rsidR="00425CDE" w:rsidRDefault="00425CDE">
      <w:pPr>
        <w:rPr>
          <w:sz w:val="26"/>
          <w:szCs w:val="26"/>
        </w:rPr>
      </w:pPr>
    </w:p>
    <w:p w:rsidR="00425CDE" w:rsidRDefault="00425CDE">
      <w:pPr>
        <w:rPr>
          <w:sz w:val="26"/>
          <w:szCs w:val="26"/>
        </w:rPr>
      </w:pPr>
    </w:p>
    <w:p w:rsidR="00425CDE" w:rsidRDefault="00425CDE">
      <w:pPr>
        <w:rPr>
          <w:sz w:val="26"/>
          <w:szCs w:val="26"/>
        </w:rPr>
      </w:pPr>
    </w:p>
    <w:p w:rsidR="00425CDE" w:rsidRDefault="00425CDE">
      <w:pPr>
        <w:rPr>
          <w:sz w:val="26"/>
          <w:szCs w:val="26"/>
        </w:rPr>
      </w:pPr>
    </w:p>
    <w:p w:rsidR="00425CDE" w:rsidRDefault="00425CDE">
      <w:pPr>
        <w:rPr>
          <w:sz w:val="26"/>
          <w:szCs w:val="26"/>
        </w:rPr>
      </w:pPr>
    </w:p>
    <w:p w:rsidR="00425CDE" w:rsidRDefault="00425CDE">
      <w:pPr>
        <w:rPr>
          <w:sz w:val="26"/>
          <w:szCs w:val="26"/>
        </w:rPr>
      </w:pPr>
    </w:p>
    <w:p w:rsidR="00425CDE" w:rsidRDefault="00425CDE">
      <w:pPr>
        <w:rPr>
          <w:sz w:val="26"/>
          <w:szCs w:val="26"/>
        </w:rPr>
      </w:pPr>
    </w:p>
    <w:p w:rsidR="00425CDE" w:rsidRDefault="00425CDE">
      <w:pPr>
        <w:rPr>
          <w:sz w:val="26"/>
          <w:szCs w:val="26"/>
        </w:rPr>
      </w:pPr>
    </w:p>
    <w:p w:rsidR="00425CDE" w:rsidRDefault="00425CDE">
      <w:pPr>
        <w:rPr>
          <w:sz w:val="26"/>
          <w:szCs w:val="26"/>
        </w:rPr>
      </w:pPr>
    </w:p>
    <w:p w:rsidR="00425CDE" w:rsidRDefault="00425CDE">
      <w:pPr>
        <w:rPr>
          <w:sz w:val="26"/>
          <w:szCs w:val="26"/>
        </w:rPr>
      </w:pPr>
    </w:p>
    <w:p w:rsidR="00425CDE" w:rsidRDefault="00425CDE">
      <w:pPr>
        <w:rPr>
          <w:sz w:val="26"/>
          <w:szCs w:val="26"/>
        </w:rPr>
      </w:pPr>
    </w:p>
    <w:p w:rsidR="00425CDE" w:rsidRDefault="00425CDE">
      <w:pPr>
        <w:rPr>
          <w:sz w:val="26"/>
          <w:szCs w:val="26"/>
        </w:rPr>
      </w:pPr>
    </w:p>
    <w:p w:rsidR="00425CDE" w:rsidRDefault="00425CDE">
      <w:pPr>
        <w:rPr>
          <w:sz w:val="26"/>
          <w:szCs w:val="26"/>
        </w:rPr>
      </w:pPr>
    </w:p>
    <w:p w:rsidR="00425CDE" w:rsidRDefault="00425CDE">
      <w:pPr>
        <w:rPr>
          <w:sz w:val="26"/>
          <w:szCs w:val="26"/>
        </w:rPr>
      </w:pPr>
    </w:p>
    <w:p w:rsidR="00425CDE" w:rsidRDefault="00425CDE">
      <w:pPr>
        <w:rPr>
          <w:sz w:val="26"/>
          <w:szCs w:val="26"/>
        </w:rPr>
      </w:pPr>
    </w:p>
    <w:p w:rsidR="00425CDE" w:rsidRDefault="00425CDE">
      <w:pPr>
        <w:rPr>
          <w:sz w:val="26"/>
          <w:szCs w:val="26"/>
        </w:rPr>
      </w:pPr>
    </w:p>
    <w:p w:rsidR="00425CDE" w:rsidRDefault="00425CDE">
      <w:pPr>
        <w:rPr>
          <w:sz w:val="26"/>
          <w:szCs w:val="26"/>
        </w:rPr>
      </w:pPr>
    </w:p>
    <w:p w:rsidR="00425CDE" w:rsidRDefault="00425CDE">
      <w:pPr>
        <w:rPr>
          <w:sz w:val="26"/>
          <w:szCs w:val="26"/>
        </w:rPr>
      </w:pPr>
    </w:p>
    <w:p w:rsidR="00425CDE" w:rsidRDefault="00425CDE">
      <w:pPr>
        <w:rPr>
          <w:sz w:val="26"/>
          <w:szCs w:val="26"/>
        </w:rPr>
      </w:pPr>
    </w:p>
    <w:p w:rsidR="00425CDE" w:rsidRDefault="00425CDE">
      <w:pPr>
        <w:rPr>
          <w:sz w:val="26"/>
          <w:szCs w:val="26"/>
        </w:rPr>
      </w:pPr>
    </w:p>
    <w:p w:rsidR="00425CDE" w:rsidRDefault="00425CDE">
      <w:pPr>
        <w:rPr>
          <w:sz w:val="26"/>
          <w:szCs w:val="26"/>
        </w:rPr>
      </w:pPr>
    </w:p>
    <w:p w:rsidR="00425CDE" w:rsidRDefault="00425CDE">
      <w:pPr>
        <w:rPr>
          <w:sz w:val="26"/>
          <w:szCs w:val="26"/>
        </w:rPr>
      </w:pPr>
    </w:p>
    <w:p w:rsidR="00425CDE" w:rsidRDefault="00425CDE">
      <w:pPr>
        <w:rPr>
          <w:sz w:val="26"/>
          <w:szCs w:val="26"/>
        </w:rPr>
      </w:pPr>
    </w:p>
    <w:p w:rsidR="00425CDE" w:rsidRDefault="00425CDE">
      <w:pPr>
        <w:rPr>
          <w:sz w:val="26"/>
          <w:szCs w:val="26"/>
        </w:rPr>
      </w:pPr>
    </w:p>
    <w:p w:rsidR="00425CDE" w:rsidRDefault="00425CDE">
      <w:pPr>
        <w:rPr>
          <w:sz w:val="26"/>
          <w:szCs w:val="26"/>
        </w:rPr>
      </w:pPr>
    </w:p>
    <w:p w:rsidR="00425CDE" w:rsidRDefault="00425CDE">
      <w:pPr>
        <w:rPr>
          <w:sz w:val="26"/>
          <w:szCs w:val="26"/>
        </w:rPr>
      </w:pPr>
    </w:p>
    <w:p w:rsidR="00425CDE" w:rsidRDefault="00425CDE">
      <w:pPr>
        <w:rPr>
          <w:sz w:val="26"/>
          <w:szCs w:val="26"/>
        </w:rPr>
      </w:pPr>
    </w:p>
    <w:p w:rsidR="00425CDE" w:rsidRDefault="00425CDE">
      <w:pPr>
        <w:rPr>
          <w:sz w:val="26"/>
          <w:szCs w:val="26"/>
        </w:rPr>
      </w:pPr>
    </w:p>
    <w:p w:rsidR="00425CDE" w:rsidRDefault="00425CDE">
      <w:pPr>
        <w:rPr>
          <w:sz w:val="26"/>
          <w:szCs w:val="26"/>
        </w:rPr>
      </w:pPr>
    </w:p>
    <w:p w:rsidR="00425CDE" w:rsidRDefault="00425CDE">
      <w:pPr>
        <w:rPr>
          <w:sz w:val="26"/>
          <w:szCs w:val="26"/>
        </w:rPr>
      </w:pPr>
    </w:p>
    <w:p w:rsidR="00425CDE" w:rsidRDefault="00425CDE">
      <w:pPr>
        <w:rPr>
          <w:sz w:val="26"/>
          <w:szCs w:val="26"/>
        </w:rPr>
      </w:pPr>
    </w:p>
    <w:p w:rsidR="00AB05D1" w:rsidRPr="004147B9" w:rsidRDefault="00496624" w:rsidP="00AB05D1">
      <w:pPr>
        <w:rPr>
          <w:rFonts w:ascii="Times New Roman" w:hAnsi="Times New Roman"/>
          <w:b/>
          <w:sz w:val="26"/>
          <w:szCs w:val="26"/>
        </w:rPr>
      </w:pPr>
      <w:r w:rsidRPr="00820C6B"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  <w:lang w:val="en-US"/>
        </w:rPr>
        <w:t>I</w:t>
      </w:r>
      <w:r w:rsidRPr="00820C6B">
        <w:rPr>
          <w:rFonts w:ascii="Times New Roman" w:hAnsi="Times New Roman"/>
          <w:sz w:val="26"/>
          <w:szCs w:val="26"/>
        </w:rPr>
        <w:t>.</w:t>
      </w:r>
      <w:r w:rsidR="00AB05D1" w:rsidRPr="00AB05D1">
        <w:rPr>
          <w:rFonts w:ascii="Times New Roman" w:hAnsi="Times New Roman"/>
          <w:sz w:val="26"/>
          <w:szCs w:val="26"/>
        </w:rPr>
        <w:t xml:space="preserve"> </w:t>
      </w:r>
      <w:r w:rsidR="00AB05D1" w:rsidRPr="00A07D8A">
        <w:rPr>
          <w:rFonts w:ascii="Times New Roman" w:hAnsi="Times New Roman"/>
          <w:b/>
          <w:color w:val="000000"/>
          <w:sz w:val="26"/>
          <w:szCs w:val="26"/>
        </w:rPr>
        <w:t xml:space="preserve">Базовые установки </w:t>
      </w:r>
      <w:proofErr w:type="gramStart"/>
      <w:r w:rsidR="00AB05D1" w:rsidRPr="00A07D8A">
        <w:rPr>
          <w:rFonts w:ascii="Times New Roman" w:hAnsi="Times New Roman"/>
          <w:b/>
          <w:color w:val="000000"/>
          <w:sz w:val="26"/>
          <w:szCs w:val="26"/>
        </w:rPr>
        <w:t xml:space="preserve">модели </w:t>
      </w:r>
      <w:r w:rsidR="00A07D8A" w:rsidRPr="00A07D8A">
        <w:rPr>
          <w:rFonts w:ascii="Times New Roman" w:hAnsi="Times New Roman"/>
          <w:b/>
          <w:color w:val="000000"/>
          <w:sz w:val="26"/>
          <w:szCs w:val="26"/>
        </w:rPr>
        <w:t xml:space="preserve"> развивающего</w:t>
      </w:r>
      <w:proofErr w:type="gramEnd"/>
      <w:r w:rsidR="00A07D8A" w:rsidRPr="00A07D8A">
        <w:rPr>
          <w:rFonts w:ascii="Times New Roman" w:hAnsi="Times New Roman"/>
          <w:b/>
          <w:color w:val="000000"/>
          <w:sz w:val="26"/>
          <w:szCs w:val="26"/>
        </w:rPr>
        <w:t xml:space="preserve"> обучения</w:t>
      </w:r>
      <w:r w:rsidR="00A07D8A" w:rsidRPr="00A07D8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D6EA4" w:rsidRPr="004147B9" w:rsidRDefault="009D6EA4" w:rsidP="004147B9">
      <w:pPr>
        <w:pStyle w:val="a3"/>
        <w:ind w:left="0" w:firstLine="709"/>
        <w:jc w:val="both"/>
        <w:rPr>
          <w:sz w:val="24"/>
          <w:szCs w:val="24"/>
        </w:rPr>
      </w:pPr>
      <w:r w:rsidRPr="004147B9">
        <w:rPr>
          <w:rFonts w:ascii="Times New Roman" w:hAnsi="Times New Roman"/>
          <w:color w:val="000000"/>
          <w:sz w:val="24"/>
          <w:szCs w:val="24"/>
        </w:rPr>
        <w:t xml:space="preserve">Базовыми </w:t>
      </w:r>
      <w:r w:rsidRPr="004147B9">
        <w:rPr>
          <w:rFonts w:ascii="Times New Roman" w:hAnsi="Times New Roman"/>
          <w:b/>
          <w:color w:val="000000"/>
          <w:sz w:val="24"/>
          <w:szCs w:val="24"/>
        </w:rPr>
        <w:t>установками модели</w:t>
      </w:r>
      <w:r w:rsidRPr="004147B9">
        <w:rPr>
          <w:rFonts w:ascii="Times New Roman" w:hAnsi="Times New Roman"/>
          <w:color w:val="000000"/>
          <w:sz w:val="24"/>
          <w:szCs w:val="24"/>
        </w:rPr>
        <w:t xml:space="preserve"> стали позиции:</w:t>
      </w:r>
      <w:r w:rsidRPr="004147B9">
        <w:rPr>
          <w:rFonts w:ascii="Times New Roman" w:hAnsi="Times New Roman"/>
          <w:sz w:val="24"/>
          <w:szCs w:val="24"/>
        </w:rPr>
        <w:t xml:space="preserve"> установка на ученика как субъекта своего развития, переход активной позиции в обучении от учителя к ученику, самостоятельная активная познавательная деятельность, расширение функций учителя (</w:t>
      </w:r>
      <w:r w:rsidRPr="004147B9">
        <w:rPr>
          <w:rFonts w:ascii="Times New Roman" w:eastAsia="Times New Roman" w:hAnsi="Times New Roman"/>
          <w:sz w:val="24"/>
          <w:szCs w:val="24"/>
          <w:lang w:eastAsia="ru-RU"/>
        </w:rPr>
        <w:t>управление учебной деятельностью,</w:t>
      </w:r>
      <w:r w:rsidRPr="004147B9">
        <w:rPr>
          <w:rFonts w:ascii="Times New Roman" w:hAnsi="Times New Roman"/>
          <w:sz w:val="24"/>
          <w:szCs w:val="24"/>
        </w:rPr>
        <w:t xml:space="preserve"> ведение, поддержка, сопровождение учащегося</w:t>
      </w:r>
      <w:r w:rsidRPr="004147B9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r w:rsidRPr="004147B9">
        <w:rPr>
          <w:sz w:val="24"/>
          <w:szCs w:val="24"/>
        </w:rPr>
        <w:t xml:space="preserve"> </w:t>
      </w:r>
    </w:p>
    <w:p w:rsidR="009D6EA4" w:rsidRDefault="009D6EA4" w:rsidP="00684AAB">
      <w:pPr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4147B9">
        <w:rPr>
          <w:rFonts w:ascii="Times New Roman" w:hAnsi="Times New Roman"/>
          <w:b/>
          <w:sz w:val="26"/>
          <w:szCs w:val="26"/>
        </w:rPr>
        <w:t xml:space="preserve">Структура </w:t>
      </w:r>
      <w:r w:rsidR="004147B9">
        <w:rPr>
          <w:rFonts w:ascii="Times New Roman" w:hAnsi="Times New Roman"/>
          <w:b/>
          <w:sz w:val="26"/>
          <w:szCs w:val="26"/>
        </w:rPr>
        <w:t xml:space="preserve"> развивающего </w:t>
      </w:r>
      <w:r w:rsidRPr="004147B9">
        <w:rPr>
          <w:rFonts w:ascii="Times New Roman" w:hAnsi="Times New Roman"/>
          <w:b/>
          <w:sz w:val="26"/>
          <w:szCs w:val="26"/>
        </w:rPr>
        <w:t>урока</w:t>
      </w:r>
    </w:p>
    <w:tbl>
      <w:tblPr>
        <w:tblStyle w:val="a4"/>
        <w:tblW w:w="10314" w:type="dxa"/>
        <w:tblLook w:val="04A0"/>
      </w:tblPr>
      <w:tblGrid>
        <w:gridCol w:w="4361"/>
        <w:gridCol w:w="5953"/>
      </w:tblGrid>
      <w:tr w:rsidR="004147B9" w:rsidTr="00C51C3B">
        <w:tc>
          <w:tcPr>
            <w:tcW w:w="4361" w:type="dxa"/>
          </w:tcPr>
          <w:p w:rsidR="004147B9" w:rsidRDefault="004147B9" w:rsidP="004147B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Э</w:t>
            </w:r>
            <w:r w:rsidRPr="004147B9">
              <w:rPr>
                <w:rFonts w:ascii="Times New Roman" w:hAnsi="Times New Roman"/>
                <w:b/>
                <w:sz w:val="26"/>
                <w:szCs w:val="26"/>
              </w:rPr>
              <w:t>тапы</w:t>
            </w:r>
          </w:p>
        </w:tc>
        <w:tc>
          <w:tcPr>
            <w:tcW w:w="5953" w:type="dxa"/>
          </w:tcPr>
          <w:p w:rsidR="004147B9" w:rsidRDefault="004147B9" w:rsidP="009D6EA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Содержание этапов</w:t>
            </w:r>
          </w:p>
        </w:tc>
      </w:tr>
      <w:tr w:rsidR="004147B9" w:rsidTr="00C51C3B">
        <w:tc>
          <w:tcPr>
            <w:tcW w:w="4361" w:type="dxa"/>
          </w:tcPr>
          <w:p w:rsidR="004147B9" w:rsidRPr="00C51C3B" w:rsidRDefault="004147B9" w:rsidP="00C51C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C3B">
              <w:rPr>
                <w:rFonts w:ascii="Times New Roman" w:hAnsi="Times New Roman"/>
                <w:b/>
                <w:sz w:val="24"/>
                <w:szCs w:val="24"/>
              </w:rPr>
              <w:t>установочно-мотивационный</w:t>
            </w:r>
          </w:p>
        </w:tc>
        <w:tc>
          <w:tcPr>
            <w:tcW w:w="5953" w:type="dxa"/>
          </w:tcPr>
          <w:p w:rsidR="004147B9" w:rsidRPr="00C51C3B" w:rsidRDefault="004147B9" w:rsidP="009D6E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1C3B">
              <w:rPr>
                <w:rFonts w:ascii="Times New Roman" w:hAnsi="Times New Roman"/>
                <w:sz w:val="24"/>
                <w:szCs w:val="24"/>
              </w:rPr>
              <w:t>ответы на вопросы что? и зачем? будем делать на уроке, цель урока, ожидаемый результат +  выбор Текста, его назначение</w:t>
            </w:r>
          </w:p>
        </w:tc>
      </w:tr>
      <w:tr w:rsidR="004147B9" w:rsidTr="00C51C3B">
        <w:tc>
          <w:tcPr>
            <w:tcW w:w="4361" w:type="dxa"/>
          </w:tcPr>
          <w:p w:rsidR="004147B9" w:rsidRPr="00C51C3B" w:rsidRDefault="004147B9" w:rsidP="00C51C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C3B">
              <w:rPr>
                <w:rFonts w:ascii="Times New Roman" w:hAnsi="Times New Roman"/>
                <w:b/>
                <w:sz w:val="24"/>
                <w:szCs w:val="24"/>
              </w:rPr>
              <w:t>этап самоопределения</w:t>
            </w:r>
          </w:p>
        </w:tc>
        <w:tc>
          <w:tcPr>
            <w:tcW w:w="5953" w:type="dxa"/>
          </w:tcPr>
          <w:p w:rsidR="004147B9" w:rsidRPr="00C51C3B" w:rsidRDefault="004147B9" w:rsidP="009D6E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1C3B">
              <w:rPr>
                <w:rFonts w:ascii="Times New Roman" w:hAnsi="Times New Roman"/>
                <w:sz w:val="24"/>
                <w:szCs w:val="24"/>
              </w:rPr>
              <w:t xml:space="preserve">ответы на вопросы как? (план работы), выбор уровня усвоения, действий, организационных форм, варианта </w:t>
            </w:r>
            <w:r w:rsidRPr="00C51C3B">
              <w:rPr>
                <w:rFonts w:ascii="Times New Roman" w:hAnsi="Times New Roman"/>
                <w:sz w:val="24"/>
                <w:szCs w:val="24"/>
              </w:rPr>
              <w:lastRenderedPageBreak/>
              <w:t>отчетного документа</w:t>
            </w:r>
          </w:p>
        </w:tc>
      </w:tr>
      <w:tr w:rsidR="004147B9" w:rsidTr="00C51C3B">
        <w:tc>
          <w:tcPr>
            <w:tcW w:w="4361" w:type="dxa"/>
          </w:tcPr>
          <w:p w:rsidR="004147B9" w:rsidRDefault="00C51C3B" w:rsidP="00C51C3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1C3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 учебной деятельности</w:t>
            </w:r>
          </w:p>
        </w:tc>
        <w:tc>
          <w:tcPr>
            <w:tcW w:w="5953" w:type="dxa"/>
          </w:tcPr>
          <w:p w:rsidR="004147B9" w:rsidRDefault="00C51C3B" w:rsidP="009D6EA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51C3B">
              <w:rPr>
                <w:rFonts w:ascii="Times New Roman" w:hAnsi="Times New Roman"/>
                <w:sz w:val="24"/>
                <w:szCs w:val="24"/>
              </w:rPr>
              <w:t>реализация 1 и 2 этапов</w:t>
            </w:r>
          </w:p>
        </w:tc>
      </w:tr>
      <w:tr w:rsidR="004147B9" w:rsidTr="00C51C3B">
        <w:tc>
          <w:tcPr>
            <w:tcW w:w="4361" w:type="dxa"/>
          </w:tcPr>
          <w:p w:rsidR="004147B9" w:rsidRDefault="00C51C3B" w:rsidP="009D6EA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51C3B">
              <w:rPr>
                <w:rFonts w:ascii="Times New Roman" w:hAnsi="Times New Roman"/>
                <w:b/>
                <w:sz w:val="24"/>
                <w:szCs w:val="24"/>
              </w:rPr>
              <w:t>сопровождающий (учительский, ученический)</w:t>
            </w:r>
          </w:p>
        </w:tc>
        <w:tc>
          <w:tcPr>
            <w:tcW w:w="5953" w:type="dxa"/>
          </w:tcPr>
          <w:p w:rsidR="004147B9" w:rsidRDefault="00C51C3B" w:rsidP="009D6E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3B">
              <w:rPr>
                <w:rFonts w:ascii="Times New Roman" w:hAnsi="Times New Roman"/>
                <w:sz w:val="24"/>
                <w:szCs w:val="24"/>
              </w:rPr>
              <w:t>включение системы специальных заданий и упражнений в разные этапы урока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51C3B" w:rsidRDefault="00C51C3B" w:rsidP="009D6EA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51C3B">
              <w:rPr>
                <w:rFonts w:ascii="Times New Roman" w:hAnsi="Times New Roman"/>
                <w:sz w:val="24"/>
                <w:szCs w:val="24"/>
              </w:rPr>
              <w:t>консультирование, групповые и индивидуальные практикумы, материалы дидактического обеспечения заявок учащихся (опорные конспекты, «</w:t>
            </w:r>
            <w:proofErr w:type="spellStart"/>
            <w:r w:rsidRPr="00C51C3B">
              <w:rPr>
                <w:rFonts w:ascii="Times New Roman" w:hAnsi="Times New Roman"/>
                <w:sz w:val="24"/>
                <w:szCs w:val="24"/>
              </w:rPr>
              <w:t>Решебники</w:t>
            </w:r>
            <w:proofErr w:type="spellEnd"/>
            <w:r w:rsidRPr="00C51C3B">
              <w:rPr>
                <w:rFonts w:ascii="Times New Roman" w:hAnsi="Times New Roman"/>
                <w:sz w:val="24"/>
                <w:szCs w:val="24"/>
              </w:rPr>
              <w:t xml:space="preserve">» с образцами, блоки практических домашних и контрольных </w:t>
            </w:r>
            <w:proofErr w:type="gramStart"/>
            <w:r w:rsidRPr="00C51C3B">
              <w:rPr>
                <w:rFonts w:ascii="Times New Roman" w:hAnsi="Times New Roman"/>
                <w:sz w:val="24"/>
                <w:szCs w:val="24"/>
              </w:rPr>
              <w:t>заданий</w:t>
            </w:r>
            <w:proofErr w:type="gramEnd"/>
            <w:r w:rsidRPr="00C51C3B">
              <w:rPr>
                <w:rFonts w:ascii="Times New Roman" w:hAnsi="Times New Roman"/>
                <w:sz w:val="24"/>
                <w:szCs w:val="24"/>
              </w:rPr>
              <w:t xml:space="preserve"> базовых и уровневых по теме, блоки заданий для выравнивания, подготовка консультантов, экспертов</w:t>
            </w:r>
          </w:p>
        </w:tc>
      </w:tr>
      <w:tr w:rsidR="004147B9" w:rsidTr="00C51C3B">
        <w:tc>
          <w:tcPr>
            <w:tcW w:w="4361" w:type="dxa"/>
          </w:tcPr>
          <w:p w:rsidR="004147B9" w:rsidRDefault="004D0C08" w:rsidP="004D0C0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0C08">
              <w:rPr>
                <w:rFonts w:ascii="Times New Roman" w:hAnsi="Times New Roman"/>
                <w:b/>
                <w:sz w:val="24"/>
                <w:szCs w:val="24"/>
              </w:rPr>
              <w:t>обобщающий этап</w:t>
            </w:r>
          </w:p>
        </w:tc>
        <w:tc>
          <w:tcPr>
            <w:tcW w:w="5953" w:type="dxa"/>
          </w:tcPr>
          <w:p w:rsidR="004147B9" w:rsidRDefault="004D0C08" w:rsidP="009D6EA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D0C08">
              <w:rPr>
                <w:rFonts w:ascii="Times New Roman" w:hAnsi="Times New Roman"/>
                <w:sz w:val="24"/>
                <w:szCs w:val="24"/>
              </w:rPr>
              <w:t>рефлексивно-оценочные действия</w:t>
            </w:r>
          </w:p>
        </w:tc>
      </w:tr>
    </w:tbl>
    <w:p w:rsidR="004147B9" w:rsidRPr="004147B9" w:rsidRDefault="004147B9" w:rsidP="0056550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9D6EA4" w:rsidRPr="00201CFC" w:rsidRDefault="009D6EA4" w:rsidP="00565507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01CFC">
        <w:rPr>
          <w:rFonts w:ascii="Times New Roman" w:hAnsi="Times New Roman"/>
          <w:color w:val="000000"/>
          <w:sz w:val="24"/>
          <w:szCs w:val="24"/>
        </w:rPr>
        <w:t>Выстроенная модель учебной деятельности содержит информационно-образовательную среду, в которой ученики выбирают и реализуют (процессы самоопределения, самоорганизации, самообразования) индивидуальную траекторию обучения (выбор способа, средств, форм организации и отчетности, уровня сложности и помощи, темпа усвоения) в соответствии с потребностями.</w:t>
      </w:r>
    </w:p>
    <w:p w:rsidR="00BB2796" w:rsidRPr="00201CFC" w:rsidRDefault="009D6EA4" w:rsidP="00BB279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01CFC">
        <w:rPr>
          <w:rFonts w:ascii="Times New Roman" w:hAnsi="Times New Roman"/>
          <w:color w:val="000000"/>
          <w:sz w:val="24"/>
          <w:szCs w:val="24"/>
        </w:rPr>
        <w:t>Это потреб</w:t>
      </w:r>
      <w:r w:rsidR="00565507" w:rsidRPr="00201CFC">
        <w:rPr>
          <w:rFonts w:ascii="Times New Roman" w:hAnsi="Times New Roman"/>
          <w:color w:val="000000"/>
          <w:sz w:val="24"/>
          <w:szCs w:val="24"/>
        </w:rPr>
        <w:t>ует</w:t>
      </w:r>
      <w:r w:rsidRPr="00201CFC">
        <w:rPr>
          <w:rFonts w:ascii="Times New Roman" w:hAnsi="Times New Roman"/>
          <w:color w:val="000000"/>
          <w:sz w:val="24"/>
          <w:szCs w:val="24"/>
        </w:rPr>
        <w:t xml:space="preserve"> ввести в практику работы с учащимися техники постановки целей деятельности и  самоопределения, освоение </w:t>
      </w:r>
      <w:r w:rsidRPr="00201CFC">
        <w:rPr>
          <w:rFonts w:ascii="Times New Roman" w:hAnsi="Times New Roman"/>
          <w:sz w:val="24"/>
          <w:szCs w:val="24"/>
        </w:rPr>
        <w:t>рефлексивных действий как нормы работы на всех этапах урока, оперативное корректирование учебных действий,</w:t>
      </w:r>
      <w:r w:rsidRPr="00201CFC">
        <w:rPr>
          <w:i/>
          <w:iCs/>
          <w:sz w:val="24"/>
          <w:szCs w:val="24"/>
        </w:rPr>
        <w:t xml:space="preserve"> </w:t>
      </w:r>
      <w:r w:rsidRPr="00201CFC">
        <w:rPr>
          <w:rFonts w:ascii="Times New Roman" w:hAnsi="Times New Roman"/>
          <w:iCs/>
          <w:sz w:val="24"/>
          <w:szCs w:val="24"/>
        </w:rPr>
        <w:t>расширение учебные стратегий (стратегии смыслового чтения)</w:t>
      </w:r>
      <w:r w:rsidRPr="00201CFC">
        <w:rPr>
          <w:rFonts w:ascii="Times New Roman" w:hAnsi="Times New Roman"/>
          <w:sz w:val="24"/>
          <w:szCs w:val="24"/>
        </w:rPr>
        <w:t>.</w:t>
      </w:r>
    </w:p>
    <w:p w:rsidR="00BB2796" w:rsidRDefault="00522D12" w:rsidP="00522D12">
      <w:pPr>
        <w:pStyle w:val="a5"/>
        <w:numPr>
          <w:ilvl w:val="0"/>
          <w:numId w:val="2"/>
        </w:numPr>
        <w:rPr>
          <w:b/>
          <w:sz w:val="26"/>
          <w:szCs w:val="26"/>
        </w:rPr>
      </w:pPr>
      <w:r w:rsidRPr="00522D12">
        <w:rPr>
          <w:b/>
          <w:sz w:val="26"/>
          <w:szCs w:val="26"/>
        </w:rPr>
        <w:t xml:space="preserve">Критерии оценивания </w:t>
      </w:r>
      <w:proofErr w:type="spellStart"/>
      <w:r w:rsidRPr="00522D12">
        <w:rPr>
          <w:b/>
          <w:sz w:val="26"/>
          <w:szCs w:val="26"/>
        </w:rPr>
        <w:t>сформированности</w:t>
      </w:r>
      <w:proofErr w:type="spellEnd"/>
      <w:r w:rsidRPr="00522D12">
        <w:rPr>
          <w:b/>
          <w:sz w:val="26"/>
          <w:szCs w:val="26"/>
        </w:rPr>
        <w:t xml:space="preserve"> умений смыслового чтения</w:t>
      </w:r>
    </w:p>
    <w:tbl>
      <w:tblPr>
        <w:tblStyle w:val="a4"/>
        <w:tblW w:w="0" w:type="auto"/>
        <w:tblInd w:w="-34" w:type="dxa"/>
        <w:tblLook w:val="04A0"/>
      </w:tblPr>
      <w:tblGrid>
        <w:gridCol w:w="2269"/>
        <w:gridCol w:w="2816"/>
        <w:gridCol w:w="4271"/>
        <w:gridCol w:w="815"/>
      </w:tblGrid>
      <w:tr w:rsidR="00522D12" w:rsidTr="004B5B5B">
        <w:tc>
          <w:tcPr>
            <w:tcW w:w="2269" w:type="dxa"/>
          </w:tcPr>
          <w:p w:rsidR="00522D12" w:rsidRPr="004B5B5B" w:rsidRDefault="00522D12" w:rsidP="00522D12">
            <w:pPr>
              <w:pStyle w:val="a5"/>
              <w:rPr>
                <w:sz w:val="22"/>
                <w:szCs w:val="22"/>
              </w:rPr>
            </w:pPr>
            <w:r w:rsidRPr="004B5B5B">
              <w:rPr>
                <w:sz w:val="22"/>
                <w:szCs w:val="22"/>
              </w:rPr>
              <w:t>Умения</w:t>
            </w:r>
          </w:p>
        </w:tc>
        <w:tc>
          <w:tcPr>
            <w:tcW w:w="2816" w:type="dxa"/>
          </w:tcPr>
          <w:p w:rsidR="00522D12" w:rsidRPr="004B5B5B" w:rsidRDefault="00522D12" w:rsidP="00522D12">
            <w:pPr>
              <w:pStyle w:val="a5"/>
              <w:rPr>
                <w:sz w:val="22"/>
                <w:szCs w:val="22"/>
              </w:rPr>
            </w:pPr>
            <w:r w:rsidRPr="004B5B5B">
              <w:rPr>
                <w:color w:val="444444"/>
                <w:sz w:val="22"/>
                <w:szCs w:val="22"/>
              </w:rPr>
              <w:t xml:space="preserve">Критерии </w:t>
            </w:r>
          </w:p>
        </w:tc>
        <w:tc>
          <w:tcPr>
            <w:tcW w:w="4271" w:type="dxa"/>
          </w:tcPr>
          <w:p w:rsidR="00522D12" w:rsidRPr="004B5B5B" w:rsidRDefault="00522D12" w:rsidP="00522D12">
            <w:pPr>
              <w:pStyle w:val="a5"/>
              <w:rPr>
                <w:sz w:val="22"/>
                <w:szCs w:val="22"/>
              </w:rPr>
            </w:pPr>
            <w:r w:rsidRPr="004B5B5B">
              <w:rPr>
                <w:sz w:val="22"/>
                <w:szCs w:val="22"/>
              </w:rPr>
              <w:t>Дескрипторы</w:t>
            </w:r>
          </w:p>
        </w:tc>
        <w:tc>
          <w:tcPr>
            <w:tcW w:w="815" w:type="dxa"/>
          </w:tcPr>
          <w:p w:rsidR="00522D12" w:rsidRPr="004B5B5B" w:rsidRDefault="00522D12" w:rsidP="00522D12">
            <w:pPr>
              <w:pStyle w:val="a5"/>
              <w:rPr>
                <w:sz w:val="22"/>
                <w:szCs w:val="22"/>
              </w:rPr>
            </w:pPr>
            <w:r w:rsidRPr="004B5B5B">
              <w:rPr>
                <w:color w:val="444444"/>
                <w:sz w:val="22"/>
                <w:szCs w:val="22"/>
              </w:rPr>
              <w:t>Балл</w:t>
            </w:r>
          </w:p>
        </w:tc>
      </w:tr>
      <w:tr w:rsidR="00522D12" w:rsidTr="004B5B5B">
        <w:tc>
          <w:tcPr>
            <w:tcW w:w="2269" w:type="dxa"/>
          </w:tcPr>
          <w:p w:rsidR="00522D12" w:rsidRPr="004B5B5B" w:rsidRDefault="000203C5" w:rsidP="00522D12">
            <w:pPr>
              <w:pStyle w:val="a5"/>
              <w:rPr>
                <w:sz w:val="22"/>
                <w:szCs w:val="22"/>
              </w:rPr>
            </w:pPr>
            <w:r w:rsidRPr="004B5B5B">
              <w:rPr>
                <w:color w:val="444444"/>
                <w:sz w:val="22"/>
                <w:szCs w:val="22"/>
              </w:rPr>
              <w:t xml:space="preserve">Поиск информации и понимание </w:t>
            </w:r>
            <w:proofErr w:type="gramStart"/>
            <w:r w:rsidRPr="004B5B5B">
              <w:rPr>
                <w:color w:val="444444"/>
                <w:sz w:val="22"/>
                <w:szCs w:val="22"/>
              </w:rPr>
              <w:t>прочитанного</w:t>
            </w:r>
            <w:proofErr w:type="gramEnd"/>
          </w:p>
        </w:tc>
        <w:tc>
          <w:tcPr>
            <w:tcW w:w="2816" w:type="dxa"/>
          </w:tcPr>
          <w:p w:rsidR="00522D12" w:rsidRPr="004B5B5B" w:rsidRDefault="000203C5" w:rsidP="00522D12">
            <w:pPr>
              <w:pStyle w:val="a5"/>
              <w:rPr>
                <w:sz w:val="22"/>
                <w:szCs w:val="22"/>
              </w:rPr>
            </w:pPr>
            <w:r w:rsidRPr="004B5B5B">
              <w:rPr>
                <w:color w:val="444444"/>
                <w:sz w:val="22"/>
                <w:szCs w:val="22"/>
              </w:rPr>
              <w:t>Умение определять тему и главную мысль текста</w:t>
            </w:r>
          </w:p>
        </w:tc>
        <w:tc>
          <w:tcPr>
            <w:tcW w:w="4271" w:type="dxa"/>
          </w:tcPr>
          <w:p w:rsidR="00522D12" w:rsidRPr="004B5B5B" w:rsidRDefault="000203C5" w:rsidP="00522D12">
            <w:pPr>
              <w:pStyle w:val="a5"/>
              <w:rPr>
                <w:sz w:val="22"/>
                <w:szCs w:val="22"/>
              </w:rPr>
            </w:pPr>
            <w:r w:rsidRPr="004B5B5B">
              <w:rPr>
                <w:color w:val="444444"/>
                <w:sz w:val="22"/>
                <w:szCs w:val="22"/>
              </w:rPr>
              <w:t>Определил и грамотно сформулировал тему и главную мысль текста</w:t>
            </w:r>
          </w:p>
        </w:tc>
        <w:tc>
          <w:tcPr>
            <w:tcW w:w="815" w:type="dxa"/>
          </w:tcPr>
          <w:p w:rsidR="00522D12" w:rsidRPr="004B5B5B" w:rsidRDefault="000203C5" w:rsidP="00522D12">
            <w:pPr>
              <w:pStyle w:val="a5"/>
              <w:rPr>
                <w:sz w:val="22"/>
                <w:szCs w:val="22"/>
              </w:rPr>
            </w:pPr>
            <w:r w:rsidRPr="004B5B5B">
              <w:rPr>
                <w:sz w:val="22"/>
                <w:szCs w:val="22"/>
              </w:rPr>
              <w:t>2</w:t>
            </w:r>
          </w:p>
        </w:tc>
      </w:tr>
      <w:tr w:rsidR="00522D12" w:rsidTr="004B5B5B">
        <w:tc>
          <w:tcPr>
            <w:tcW w:w="2269" w:type="dxa"/>
          </w:tcPr>
          <w:p w:rsidR="00522D12" w:rsidRPr="004B5B5B" w:rsidRDefault="00522D12" w:rsidP="00522D1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816" w:type="dxa"/>
          </w:tcPr>
          <w:p w:rsidR="00522D12" w:rsidRPr="004B5B5B" w:rsidRDefault="00522D12" w:rsidP="000203C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271" w:type="dxa"/>
          </w:tcPr>
          <w:p w:rsidR="00522D12" w:rsidRPr="004B5B5B" w:rsidRDefault="000203C5" w:rsidP="00522D12">
            <w:pPr>
              <w:pStyle w:val="a5"/>
              <w:rPr>
                <w:sz w:val="22"/>
                <w:szCs w:val="22"/>
              </w:rPr>
            </w:pPr>
            <w:r w:rsidRPr="004B5B5B">
              <w:rPr>
                <w:color w:val="444444"/>
                <w:sz w:val="22"/>
                <w:szCs w:val="22"/>
              </w:rPr>
              <w:t>Определил тему текста, не смог сформулировать главную мысль</w:t>
            </w:r>
          </w:p>
        </w:tc>
        <w:tc>
          <w:tcPr>
            <w:tcW w:w="815" w:type="dxa"/>
          </w:tcPr>
          <w:p w:rsidR="00522D12" w:rsidRPr="004B5B5B" w:rsidRDefault="000203C5" w:rsidP="00522D12">
            <w:pPr>
              <w:pStyle w:val="a5"/>
              <w:rPr>
                <w:sz w:val="22"/>
                <w:szCs w:val="22"/>
              </w:rPr>
            </w:pPr>
            <w:r w:rsidRPr="004B5B5B">
              <w:rPr>
                <w:sz w:val="22"/>
                <w:szCs w:val="22"/>
              </w:rPr>
              <w:t>1</w:t>
            </w:r>
          </w:p>
        </w:tc>
      </w:tr>
      <w:tr w:rsidR="00522D12" w:rsidTr="004B5B5B">
        <w:tc>
          <w:tcPr>
            <w:tcW w:w="2269" w:type="dxa"/>
          </w:tcPr>
          <w:p w:rsidR="00522D12" w:rsidRPr="004B5B5B" w:rsidRDefault="00522D12" w:rsidP="00522D1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816" w:type="dxa"/>
          </w:tcPr>
          <w:p w:rsidR="00522D12" w:rsidRPr="004B5B5B" w:rsidRDefault="00522D12" w:rsidP="00522D1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271" w:type="dxa"/>
          </w:tcPr>
          <w:p w:rsidR="00522D12" w:rsidRPr="004B5B5B" w:rsidRDefault="000203C5" w:rsidP="00522D12">
            <w:pPr>
              <w:pStyle w:val="a5"/>
              <w:rPr>
                <w:sz w:val="22"/>
                <w:szCs w:val="22"/>
              </w:rPr>
            </w:pPr>
            <w:r w:rsidRPr="004B5B5B">
              <w:rPr>
                <w:color w:val="444444"/>
                <w:sz w:val="22"/>
                <w:szCs w:val="22"/>
              </w:rPr>
              <w:t>Не сформулировал тему и главную мысль текста</w:t>
            </w:r>
          </w:p>
        </w:tc>
        <w:tc>
          <w:tcPr>
            <w:tcW w:w="815" w:type="dxa"/>
          </w:tcPr>
          <w:p w:rsidR="00522D12" w:rsidRPr="004B5B5B" w:rsidRDefault="000203C5" w:rsidP="00522D12">
            <w:pPr>
              <w:pStyle w:val="a5"/>
              <w:rPr>
                <w:sz w:val="22"/>
                <w:szCs w:val="22"/>
              </w:rPr>
            </w:pPr>
            <w:r w:rsidRPr="004B5B5B">
              <w:rPr>
                <w:sz w:val="22"/>
                <w:szCs w:val="22"/>
              </w:rPr>
              <w:t>0</w:t>
            </w:r>
          </w:p>
        </w:tc>
      </w:tr>
      <w:tr w:rsidR="00522D12" w:rsidTr="004B5B5B">
        <w:tc>
          <w:tcPr>
            <w:tcW w:w="2269" w:type="dxa"/>
          </w:tcPr>
          <w:p w:rsidR="00522D12" w:rsidRPr="004B5B5B" w:rsidRDefault="00140411" w:rsidP="00522D12">
            <w:pPr>
              <w:pStyle w:val="a5"/>
              <w:rPr>
                <w:sz w:val="22"/>
                <w:szCs w:val="22"/>
              </w:rPr>
            </w:pPr>
            <w:r w:rsidRPr="004B5B5B">
              <w:rPr>
                <w:color w:val="444444"/>
                <w:sz w:val="22"/>
                <w:szCs w:val="22"/>
              </w:rPr>
              <w:t xml:space="preserve">Поиск информации и понимание </w:t>
            </w:r>
            <w:proofErr w:type="gramStart"/>
            <w:r w:rsidRPr="004B5B5B">
              <w:rPr>
                <w:color w:val="444444"/>
                <w:sz w:val="22"/>
                <w:szCs w:val="22"/>
              </w:rPr>
              <w:t>прочитанного</w:t>
            </w:r>
            <w:proofErr w:type="gramEnd"/>
          </w:p>
        </w:tc>
        <w:tc>
          <w:tcPr>
            <w:tcW w:w="2816" w:type="dxa"/>
          </w:tcPr>
          <w:p w:rsidR="00522D12" w:rsidRPr="004B5B5B" w:rsidRDefault="00140411" w:rsidP="00522D12">
            <w:pPr>
              <w:pStyle w:val="a5"/>
              <w:rPr>
                <w:sz w:val="22"/>
                <w:szCs w:val="22"/>
              </w:rPr>
            </w:pPr>
            <w:r w:rsidRPr="004B5B5B">
              <w:rPr>
                <w:color w:val="444444"/>
                <w:sz w:val="22"/>
                <w:szCs w:val="22"/>
              </w:rPr>
              <w:t>Умение составлять план текста</w:t>
            </w:r>
          </w:p>
        </w:tc>
        <w:tc>
          <w:tcPr>
            <w:tcW w:w="4271" w:type="dxa"/>
          </w:tcPr>
          <w:p w:rsidR="00522D12" w:rsidRPr="004B5B5B" w:rsidRDefault="00140411" w:rsidP="00522D12">
            <w:pPr>
              <w:pStyle w:val="a5"/>
              <w:rPr>
                <w:sz w:val="22"/>
                <w:szCs w:val="22"/>
              </w:rPr>
            </w:pPr>
            <w:r w:rsidRPr="004B5B5B">
              <w:rPr>
                <w:color w:val="444444"/>
                <w:sz w:val="22"/>
                <w:szCs w:val="22"/>
              </w:rPr>
              <w:t>Составил сложный план, в котором отразил все смысловые части, последовательность частей не нарушена</w:t>
            </w:r>
          </w:p>
        </w:tc>
        <w:tc>
          <w:tcPr>
            <w:tcW w:w="815" w:type="dxa"/>
          </w:tcPr>
          <w:p w:rsidR="00522D12" w:rsidRPr="004B5B5B" w:rsidRDefault="00140411" w:rsidP="00522D12">
            <w:pPr>
              <w:pStyle w:val="a5"/>
              <w:rPr>
                <w:sz w:val="22"/>
                <w:szCs w:val="22"/>
              </w:rPr>
            </w:pPr>
            <w:r w:rsidRPr="004B5B5B">
              <w:rPr>
                <w:sz w:val="22"/>
                <w:szCs w:val="22"/>
              </w:rPr>
              <w:t>3</w:t>
            </w:r>
          </w:p>
        </w:tc>
      </w:tr>
      <w:tr w:rsidR="00140411" w:rsidTr="004B5B5B">
        <w:tc>
          <w:tcPr>
            <w:tcW w:w="2269" w:type="dxa"/>
          </w:tcPr>
          <w:p w:rsidR="00140411" w:rsidRPr="004B5B5B" w:rsidRDefault="00140411" w:rsidP="00522D12">
            <w:pPr>
              <w:pStyle w:val="a5"/>
              <w:rPr>
                <w:color w:val="444444"/>
                <w:sz w:val="22"/>
                <w:szCs w:val="22"/>
              </w:rPr>
            </w:pPr>
          </w:p>
        </w:tc>
        <w:tc>
          <w:tcPr>
            <w:tcW w:w="2816" w:type="dxa"/>
          </w:tcPr>
          <w:p w:rsidR="00140411" w:rsidRPr="004B5B5B" w:rsidRDefault="00140411" w:rsidP="00522D12">
            <w:pPr>
              <w:pStyle w:val="a5"/>
              <w:rPr>
                <w:color w:val="444444"/>
                <w:sz w:val="22"/>
                <w:szCs w:val="22"/>
              </w:rPr>
            </w:pPr>
          </w:p>
        </w:tc>
        <w:tc>
          <w:tcPr>
            <w:tcW w:w="4271" w:type="dxa"/>
          </w:tcPr>
          <w:p w:rsidR="00140411" w:rsidRPr="004B5B5B" w:rsidRDefault="00140411" w:rsidP="00522D12">
            <w:pPr>
              <w:pStyle w:val="a5"/>
              <w:rPr>
                <w:color w:val="444444"/>
                <w:sz w:val="22"/>
                <w:szCs w:val="22"/>
              </w:rPr>
            </w:pPr>
            <w:r w:rsidRPr="004B5B5B">
              <w:rPr>
                <w:color w:val="444444"/>
                <w:sz w:val="22"/>
                <w:szCs w:val="22"/>
              </w:rPr>
              <w:t>Составил простой план, в котором отразил все смысловые части, последовательность частей не нарушена</w:t>
            </w:r>
          </w:p>
        </w:tc>
        <w:tc>
          <w:tcPr>
            <w:tcW w:w="815" w:type="dxa"/>
          </w:tcPr>
          <w:p w:rsidR="00140411" w:rsidRPr="004B5B5B" w:rsidRDefault="00140411" w:rsidP="00522D12">
            <w:pPr>
              <w:pStyle w:val="a5"/>
              <w:rPr>
                <w:sz w:val="22"/>
                <w:szCs w:val="22"/>
              </w:rPr>
            </w:pPr>
            <w:r w:rsidRPr="004B5B5B">
              <w:rPr>
                <w:sz w:val="22"/>
                <w:szCs w:val="22"/>
              </w:rPr>
              <w:t>2</w:t>
            </w:r>
          </w:p>
        </w:tc>
      </w:tr>
      <w:tr w:rsidR="00522D12" w:rsidTr="004B5B5B">
        <w:tc>
          <w:tcPr>
            <w:tcW w:w="2269" w:type="dxa"/>
          </w:tcPr>
          <w:p w:rsidR="00522D12" w:rsidRPr="004B5B5B" w:rsidRDefault="00522D12" w:rsidP="00522D1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816" w:type="dxa"/>
          </w:tcPr>
          <w:p w:rsidR="00522D12" w:rsidRPr="004B5B5B" w:rsidRDefault="00522D12" w:rsidP="0014041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271" w:type="dxa"/>
          </w:tcPr>
          <w:p w:rsidR="00522D12" w:rsidRPr="004B5B5B" w:rsidRDefault="00140411" w:rsidP="00522D12">
            <w:pPr>
              <w:pStyle w:val="a5"/>
              <w:rPr>
                <w:sz w:val="22"/>
                <w:szCs w:val="22"/>
              </w:rPr>
            </w:pPr>
            <w:r w:rsidRPr="004B5B5B">
              <w:rPr>
                <w:color w:val="444444"/>
                <w:sz w:val="22"/>
                <w:szCs w:val="22"/>
              </w:rPr>
              <w:t>Составил план, пропущена одна смысловая часть текста; или в плане отражены все смысловые части текста, но нарушена последовательность частей</w:t>
            </w:r>
          </w:p>
        </w:tc>
        <w:tc>
          <w:tcPr>
            <w:tcW w:w="815" w:type="dxa"/>
          </w:tcPr>
          <w:p w:rsidR="00522D12" w:rsidRPr="004B5B5B" w:rsidRDefault="00140411" w:rsidP="00522D12">
            <w:pPr>
              <w:pStyle w:val="a5"/>
              <w:rPr>
                <w:sz w:val="22"/>
                <w:szCs w:val="22"/>
              </w:rPr>
            </w:pPr>
            <w:r w:rsidRPr="004B5B5B">
              <w:rPr>
                <w:sz w:val="22"/>
                <w:szCs w:val="22"/>
              </w:rPr>
              <w:t>1</w:t>
            </w:r>
          </w:p>
        </w:tc>
      </w:tr>
      <w:tr w:rsidR="00522D12" w:rsidTr="004B5B5B">
        <w:tc>
          <w:tcPr>
            <w:tcW w:w="2269" w:type="dxa"/>
          </w:tcPr>
          <w:p w:rsidR="00522D12" w:rsidRPr="004B5B5B" w:rsidRDefault="00522D12" w:rsidP="00522D1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816" w:type="dxa"/>
          </w:tcPr>
          <w:p w:rsidR="00522D12" w:rsidRPr="004B5B5B" w:rsidRDefault="00522D12" w:rsidP="00522D1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271" w:type="dxa"/>
          </w:tcPr>
          <w:p w:rsidR="00522D12" w:rsidRPr="004B5B5B" w:rsidRDefault="00140411" w:rsidP="00522D12">
            <w:pPr>
              <w:pStyle w:val="a5"/>
              <w:rPr>
                <w:sz w:val="22"/>
                <w:szCs w:val="22"/>
              </w:rPr>
            </w:pPr>
            <w:r w:rsidRPr="004B5B5B">
              <w:rPr>
                <w:color w:val="444444"/>
                <w:sz w:val="22"/>
                <w:szCs w:val="22"/>
              </w:rPr>
              <w:t>Не составил план</w:t>
            </w:r>
          </w:p>
        </w:tc>
        <w:tc>
          <w:tcPr>
            <w:tcW w:w="815" w:type="dxa"/>
          </w:tcPr>
          <w:p w:rsidR="00522D12" w:rsidRPr="004B5B5B" w:rsidRDefault="00140411" w:rsidP="00522D12">
            <w:pPr>
              <w:pStyle w:val="a5"/>
              <w:rPr>
                <w:sz w:val="22"/>
                <w:szCs w:val="22"/>
              </w:rPr>
            </w:pPr>
            <w:r w:rsidRPr="004B5B5B">
              <w:rPr>
                <w:sz w:val="22"/>
                <w:szCs w:val="22"/>
              </w:rPr>
              <w:t>0</w:t>
            </w:r>
          </w:p>
        </w:tc>
      </w:tr>
      <w:tr w:rsidR="00522D12" w:rsidTr="004B5B5B">
        <w:tc>
          <w:tcPr>
            <w:tcW w:w="2269" w:type="dxa"/>
          </w:tcPr>
          <w:p w:rsidR="00522D12" w:rsidRPr="0099116E" w:rsidRDefault="0099116E" w:rsidP="00522D12">
            <w:pPr>
              <w:pStyle w:val="a5"/>
              <w:rPr>
                <w:sz w:val="26"/>
                <w:szCs w:val="26"/>
              </w:rPr>
            </w:pPr>
            <w:r w:rsidRPr="0099116E">
              <w:rPr>
                <w:rFonts w:ascii="Arial" w:hAnsi="Arial" w:cs="Arial"/>
                <w:sz w:val="18"/>
                <w:szCs w:val="18"/>
              </w:rPr>
              <w:t xml:space="preserve">Поиск информации и понимание </w:t>
            </w:r>
            <w:proofErr w:type="gramStart"/>
            <w:r w:rsidRPr="0099116E">
              <w:rPr>
                <w:rFonts w:ascii="Arial" w:hAnsi="Arial" w:cs="Arial"/>
                <w:sz w:val="18"/>
                <w:szCs w:val="18"/>
              </w:rPr>
              <w:t>прочитанного</w:t>
            </w:r>
            <w:proofErr w:type="gramEnd"/>
          </w:p>
        </w:tc>
        <w:tc>
          <w:tcPr>
            <w:tcW w:w="2816" w:type="dxa"/>
          </w:tcPr>
          <w:p w:rsidR="00522D12" w:rsidRPr="000203C5" w:rsidRDefault="00522D12" w:rsidP="00522D1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271" w:type="dxa"/>
          </w:tcPr>
          <w:p w:rsidR="00522D12" w:rsidRPr="0099116E" w:rsidRDefault="0099116E" w:rsidP="00522D12">
            <w:pPr>
              <w:pStyle w:val="a5"/>
              <w:rPr>
                <w:sz w:val="26"/>
                <w:szCs w:val="26"/>
              </w:rPr>
            </w:pPr>
            <w:r w:rsidRPr="0099116E">
              <w:rPr>
                <w:rFonts w:ascii="Arial" w:hAnsi="Arial" w:cs="Arial"/>
                <w:sz w:val="18"/>
                <w:szCs w:val="18"/>
              </w:rPr>
              <w:t>Умение восстанавливать последовательность событий Последовательность событий не нарушена</w:t>
            </w:r>
          </w:p>
        </w:tc>
        <w:tc>
          <w:tcPr>
            <w:tcW w:w="815" w:type="dxa"/>
          </w:tcPr>
          <w:p w:rsidR="00522D12" w:rsidRPr="000203C5" w:rsidRDefault="0099116E" w:rsidP="00522D12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140411" w:rsidTr="004B5B5B">
        <w:tc>
          <w:tcPr>
            <w:tcW w:w="2269" w:type="dxa"/>
          </w:tcPr>
          <w:p w:rsidR="00140411" w:rsidRPr="000203C5" w:rsidRDefault="00140411" w:rsidP="00522D1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2816" w:type="dxa"/>
          </w:tcPr>
          <w:p w:rsidR="00140411" w:rsidRPr="000203C5" w:rsidRDefault="00140411" w:rsidP="0099116E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271" w:type="dxa"/>
          </w:tcPr>
          <w:p w:rsidR="00140411" w:rsidRPr="0099116E" w:rsidRDefault="0099116E" w:rsidP="00522D12">
            <w:pPr>
              <w:pStyle w:val="a5"/>
              <w:rPr>
                <w:sz w:val="26"/>
                <w:szCs w:val="26"/>
              </w:rPr>
            </w:pPr>
            <w:r w:rsidRPr="0099116E">
              <w:rPr>
                <w:rFonts w:ascii="Arial" w:hAnsi="Arial" w:cs="Arial"/>
                <w:sz w:val="18"/>
                <w:szCs w:val="18"/>
              </w:rPr>
              <w:t>Допустил ошибку в последовательности двух событий</w:t>
            </w:r>
          </w:p>
        </w:tc>
        <w:tc>
          <w:tcPr>
            <w:tcW w:w="815" w:type="dxa"/>
          </w:tcPr>
          <w:p w:rsidR="00140411" w:rsidRPr="000203C5" w:rsidRDefault="0099116E" w:rsidP="00522D12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40411" w:rsidTr="004B5B5B">
        <w:tc>
          <w:tcPr>
            <w:tcW w:w="2269" w:type="dxa"/>
          </w:tcPr>
          <w:p w:rsidR="00140411" w:rsidRPr="000203C5" w:rsidRDefault="00140411" w:rsidP="00522D1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2816" w:type="dxa"/>
          </w:tcPr>
          <w:p w:rsidR="00140411" w:rsidRPr="000203C5" w:rsidRDefault="00140411" w:rsidP="00522D1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271" w:type="dxa"/>
          </w:tcPr>
          <w:p w:rsidR="00140411" w:rsidRPr="0099116E" w:rsidRDefault="0099116E" w:rsidP="00522D12">
            <w:pPr>
              <w:pStyle w:val="a5"/>
              <w:rPr>
                <w:sz w:val="26"/>
                <w:szCs w:val="26"/>
              </w:rPr>
            </w:pPr>
            <w:r w:rsidRPr="0099116E">
              <w:rPr>
                <w:rFonts w:ascii="Arial" w:hAnsi="Arial" w:cs="Arial"/>
                <w:sz w:val="18"/>
                <w:szCs w:val="18"/>
              </w:rPr>
              <w:t>Последовательность событий нарушена</w:t>
            </w:r>
          </w:p>
        </w:tc>
        <w:tc>
          <w:tcPr>
            <w:tcW w:w="815" w:type="dxa"/>
          </w:tcPr>
          <w:p w:rsidR="00140411" w:rsidRPr="000203C5" w:rsidRDefault="0099116E" w:rsidP="00522D12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40411" w:rsidTr="004B5B5B">
        <w:tc>
          <w:tcPr>
            <w:tcW w:w="2269" w:type="dxa"/>
          </w:tcPr>
          <w:p w:rsidR="00140411" w:rsidRPr="000203C5" w:rsidRDefault="0099116E" w:rsidP="00522D12">
            <w:pPr>
              <w:pStyle w:val="a5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Поиск информации и понимание </w:t>
            </w:r>
            <w:proofErr w:type="gramStart"/>
            <w:r>
              <w:rPr>
                <w:rFonts w:ascii="Arial" w:hAnsi="Arial" w:cs="Arial"/>
                <w:color w:val="444444"/>
                <w:sz w:val="18"/>
                <w:szCs w:val="18"/>
              </w:rPr>
              <w:t>прочитанного</w:t>
            </w:r>
            <w:proofErr w:type="gramEnd"/>
          </w:p>
        </w:tc>
        <w:tc>
          <w:tcPr>
            <w:tcW w:w="2816" w:type="dxa"/>
          </w:tcPr>
          <w:p w:rsidR="00140411" w:rsidRPr="000203C5" w:rsidRDefault="0099116E" w:rsidP="00522D12">
            <w:pPr>
              <w:pStyle w:val="a5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Умение отвечать на вопросы по содержанию текста</w:t>
            </w:r>
          </w:p>
        </w:tc>
        <w:tc>
          <w:tcPr>
            <w:tcW w:w="4271" w:type="dxa"/>
          </w:tcPr>
          <w:p w:rsidR="00140411" w:rsidRPr="000203C5" w:rsidRDefault="0099116E" w:rsidP="00522D12">
            <w:pPr>
              <w:pStyle w:val="a5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Ответ оформлен как законченное речевое высказывание, подтвержденное информацией из текста</w:t>
            </w:r>
          </w:p>
        </w:tc>
        <w:tc>
          <w:tcPr>
            <w:tcW w:w="815" w:type="dxa"/>
          </w:tcPr>
          <w:p w:rsidR="00140411" w:rsidRPr="000203C5" w:rsidRDefault="0099116E" w:rsidP="00522D12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140411" w:rsidTr="004B5B5B">
        <w:tc>
          <w:tcPr>
            <w:tcW w:w="2269" w:type="dxa"/>
          </w:tcPr>
          <w:p w:rsidR="00140411" w:rsidRPr="000203C5" w:rsidRDefault="00140411" w:rsidP="00522D1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2816" w:type="dxa"/>
          </w:tcPr>
          <w:p w:rsidR="00140411" w:rsidRPr="000203C5" w:rsidRDefault="00140411" w:rsidP="0099116E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271" w:type="dxa"/>
          </w:tcPr>
          <w:p w:rsidR="00140411" w:rsidRPr="000203C5" w:rsidRDefault="0099116E" w:rsidP="00522D12">
            <w:pPr>
              <w:pStyle w:val="a5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Сформулированный ответ правильный, но односложный, не подтвержденный информацией из текста</w:t>
            </w:r>
          </w:p>
        </w:tc>
        <w:tc>
          <w:tcPr>
            <w:tcW w:w="815" w:type="dxa"/>
          </w:tcPr>
          <w:p w:rsidR="00140411" w:rsidRPr="000203C5" w:rsidRDefault="0099116E" w:rsidP="00522D12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40411" w:rsidTr="004B5B5B">
        <w:tc>
          <w:tcPr>
            <w:tcW w:w="2269" w:type="dxa"/>
          </w:tcPr>
          <w:p w:rsidR="00140411" w:rsidRPr="000203C5" w:rsidRDefault="00140411" w:rsidP="00522D1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2816" w:type="dxa"/>
          </w:tcPr>
          <w:p w:rsidR="00140411" w:rsidRPr="000203C5" w:rsidRDefault="00140411" w:rsidP="00522D1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271" w:type="dxa"/>
          </w:tcPr>
          <w:p w:rsidR="00140411" w:rsidRPr="000203C5" w:rsidRDefault="0099116E" w:rsidP="00522D12">
            <w:pPr>
              <w:pStyle w:val="a5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Ответ не соответствует содержанию текста</w:t>
            </w:r>
          </w:p>
        </w:tc>
        <w:tc>
          <w:tcPr>
            <w:tcW w:w="815" w:type="dxa"/>
          </w:tcPr>
          <w:p w:rsidR="00140411" w:rsidRPr="000203C5" w:rsidRDefault="0099116E" w:rsidP="00522D12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94D42" w:rsidTr="004B5B5B">
        <w:tc>
          <w:tcPr>
            <w:tcW w:w="2269" w:type="dxa"/>
          </w:tcPr>
          <w:p w:rsidR="00B94D42" w:rsidRPr="000203C5" w:rsidRDefault="00B94D42" w:rsidP="00522D12">
            <w:pPr>
              <w:pStyle w:val="a5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Интерпретация информации</w:t>
            </w:r>
          </w:p>
        </w:tc>
        <w:tc>
          <w:tcPr>
            <w:tcW w:w="2816" w:type="dxa"/>
          </w:tcPr>
          <w:p w:rsidR="00B94D42" w:rsidRPr="000203C5" w:rsidRDefault="00B94D42" w:rsidP="00522D12">
            <w:pPr>
              <w:pStyle w:val="a5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Умение объяснять новые (незнакомые) слова 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lastRenderedPageBreak/>
              <w:t>(сочетания слов), опираясь на контекст</w:t>
            </w:r>
          </w:p>
        </w:tc>
        <w:tc>
          <w:tcPr>
            <w:tcW w:w="4271" w:type="dxa"/>
          </w:tcPr>
          <w:p w:rsidR="00B94D42" w:rsidRDefault="00B94D42" w:rsidP="00522D12">
            <w:pPr>
              <w:pStyle w:val="a5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lastRenderedPageBreak/>
              <w:t>Объяснил значение нового слова (сочетания слов), опираясь на содержание текста</w:t>
            </w:r>
          </w:p>
        </w:tc>
        <w:tc>
          <w:tcPr>
            <w:tcW w:w="815" w:type="dxa"/>
          </w:tcPr>
          <w:p w:rsidR="00B94D42" w:rsidRDefault="00B94D42" w:rsidP="00522D12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140411" w:rsidTr="004B5B5B">
        <w:tc>
          <w:tcPr>
            <w:tcW w:w="2269" w:type="dxa"/>
          </w:tcPr>
          <w:p w:rsidR="00140411" w:rsidRPr="000203C5" w:rsidRDefault="00140411" w:rsidP="00522D1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2816" w:type="dxa"/>
          </w:tcPr>
          <w:p w:rsidR="00140411" w:rsidRPr="000203C5" w:rsidRDefault="00140411" w:rsidP="00522D1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4271" w:type="dxa"/>
          </w:tcPr>
          <w:p w:rsidR="00140411" w:rsidRPr="000203C5" w:rsidRDefault="00B94D42" w:rsidP="00522D12">
            <w:pPr>
              <w:pStyle w:val="a5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Объяснил значение нового слова (сочетания слов), используя не информацию из текста, а имеющиеся знания</w:t>
            </w:r>
          </w:p>
        </w:tc>
        <w:tc>
          <w:tcPr>
            <w:tcW w:w="815" w:type="dxa"/>
          </w:tcPr>
          <w:p w:rsidR="00140411" w:rsidRPr="000203C5" w:rsidRDefault="00B94D42" w:rsidP="00522D12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94D42" w:rsidTr="004B5B5B">
        <w:tc>
          <w:tcPr>
            <w:tcW w:w="2269" w:type="dxa"/>
          </w:tcPr>
          <w:p w:rsidR="00B94D42" w:rsidRPr="000203C5" w:rsidRDefault="00B94D42" w:rsidP="00522D1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2816" w:type="dxa"/>
          </w:tcPr>
          <w:p w:rsidR="00B94D42" w:rsidRDefault="00B94D42" w:rsidP="00522D12">
            <w:pPr>
              <w:pStyle w:val="a5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4271" w:type="dxa"/>
          </w:tcPr>
          <w:p w:rsidR="00B94D42" w:rsidRPr="000203C5" w:rsidRDefault="00B94D42" w:rsidP="00522D12">
            <w:pPr>
              <w:pStyle w:val="a5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Не смог объяснить значение нового слова (сочетания слов)</w:t>
            </w:r>
          </w:p>
        </w:tc>
        <w:tc>
          <w:tcPr>
            <w:tcW w:w="815" w:type="dxa"/>
          </w:tcPr>
          <w:p w:rsidR="00B94D42" w:rsidRPr="000203C5" w:rsidRDefault="00B94D42" w:rsidP="00522D12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94D42" w:rsidTr="009F6B61">
        <w:trPr>
          <w:trHeight w:val="763"/>
        </w:trPr>
        <w:tc>
          <w:tcPr>
            <w:tcW w:w="2269" w:type="dxa"/>
          </w:tcPr>
          <w:p w:rsidR="00B94D42" w:rsidRPr="000203C5" w:rsidRDefault="009F6B61" w:rsidP="009F6B61">
            <w:pPr>
              <w:pStyle w:val="a5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Преобразование информации </w:t>
            </w:r>
          </w:p>
        </w:tc>
        <w:tc>
          <w:tcPr>
            <w:tcW w:w="2816" w:type="dxa"/>
          </w:tcPr>
          <w:p w:rsidR="00B94D42" w:rsidRDefault="009F6B61" w:rsidP="00522D12">
            <w:pPr>
              <w:pStyle w:val="a5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Умение представлять информацию в различных форма</w:t>
            </w:r>
            <w:proofErr w:type="gramStart"/>
            <w:r>
              <w:rPr>
                <w:rFonts w:ascii="Arial" w:hAnsi="Arial" w:cs="Arial"/>
                <w:color w:val="444444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таблицы, схемы, кластеры, </w:t>
            </w:r>
            <w:proofErr w:type="spellStart"/>
            <w:r>
              <w:rPr>
                <w:rFonts w:ascii="Arial" w:hAnsi="Arial" w:cs="Arial"/>
                <w:color w:val="444444"/>
                <w:sz w:val="18"/>
                <w:szCs w:val="18"/>
              </w:rPr>
              <w:t>синквейны</w:t>
            </w:r>
            <w:proofErr w:type="spellEnd"/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 и т.д.)</w:t>
            </w:r>
          </w:p>
        </w:tc>
        <w:tc>
          <w:tcPr>
            <w:tcW w:w="4271" w:type="dxa"/>
          </w:tcPr>
          <w:p w:rsidR="00B94D42" w:rsidRPr="000203C5" w:rsidRDefault="009F6B61" w:rsidP="00522D12">
            <w:pPr>
              <w:pStyle w:val="a5"/>
              <w:rPr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color w:val="444444"/>
                <w:sz w:val="18"/>
                <w:szCs w:val="18"/>
              </w:rPr>
              <w:t>Верно</w:t>
            </w:r>
            <w:proofErr w:type="gramEnd"/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 выделил всю основную информацию, грамотно представил её в предложенной форме</w:t>
            </w:r>
          </w:p>
        </w:tc>
        <w:tc>
          <w:tcPr>
            <w:tcW w:w="815" w:type="dxa"/>
          </w:tcPr>
          <w:p w:rsidR="00B94D42" w:rsidRPr="000203C5" w:rsidRDefault="009F6B61" w:rsidP="00522D12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94D42" w:rsidTr="004B5B5B">
        <w:tc>
          <w:tcPr>
            <w:tcW w:w="2269" w:type="dxa"/>
          </w:tcPr>
          <w:p w:rsidR="00B94D42" w:rsidRPr="000203C5" w:rsidRDefault="00B94D42" w:rsidP="00522D1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2816" w:type="dxa"/>
          </w:tcPr>
          <w:p w:rsidR="00B94D42" w:rsidRDefault="00B94D42" w:rsidP="009F6B61">
            <w:pPr>
              <w:pStyle w:val="a5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4271" w:type="dxa"/>
          </w:tcPr>
          <w:p w:rsidR="00B94D42" w:rsidRPr="000203C5" w:rsidRDefault="009F6B61" w:rsidP="00522D12">
            <w:pPr>
              <w:pStyle w:val="a5"/>
              <w:rPr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color w:val="444444"/>
                <w:sz w:val="18"/>
                <w:szCs w:val="18"/>
              </w:rPr>
              <w:t>Верно</w:t>
            </w:r>
            <w:proofErr w:type="gramEnd"/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 выделил основную информацию, не совсем корректно и грамотно представил её в предложенной форме</w:t>
            </w:r>
          </w:p>
        </w:tc>
        <w:tc>
          <w:tcPr>
            <w:tcW w:w="815" w:type="dxa"/>
          </w:tcPr>
          <w:p w:rsidR="00B94D42" w:rsidRPr="000203C5" w:rsidRDefault="009F6B61" w:rsidP="00522D12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94D42" w:rsidTr="004B5B5B">
        <w:tc>
          <w:tcPr>
            <w:tcW w:w="2269" w:type="dxa"/>
          </w:tcPr>
          <w:p w:rsidR="00B94D42" w:rsidRPr="000203C5" w:rsidRDefault="00B94D42" w:rsidP="00522D1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2816" w:type="dxa"/>
          </w:tcPr>
          <w:p w:rsidR="00B94D42" w:rsidRDefault="00B94D42" w:rsidP="00B94D42">
            <w:pPr>
              <w:pStyle w:val="a5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4271" w:type="dxa"/>
          </w:tcPr>
          <w:p w:rsidR="00B94D42" w:rsidRPr="000203C5" w:rsidRDefault="009F6B61" w:rsidP="00522D12">
            <w:pPr>
              <w:pStyle w:val="a5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Не выделил основную информацию; выделил, но некорректно представил её</w:t>
            </w:r>
          </w:p>
        </w:tc>
        <w:tc>
          <w:tcPr>
            <w:tcW w:w="815" w:type="dxa"/>
          </w:tcPr>
          <w:p w:rsidR="00B94D42" w:rsidRPr="000203C5" w:rsidRDefault="009F6B61" w:rsidP="00522D12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94D42" w:rsidTr="004B5B5B">
        <w:tc>
          <w:tcPr>
            <w:tcW w:w="2269" w:type="dxa"/>
          </w:tcPr>
          <w:p w:rsidR="00B94D42" w:rsidRPr="000203C5" w:rsidRDefault="00255B4E" w:rsidP="00522D12">
            <w:pPr>
              <w:pStyle w:val="a5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Оценка информации</w:t>
            </w:r>
          </w:p>
        </w:tc>
        <w:tc>
          <w:tcPr>
            <w:tcW w:w="2816" w:type="dxa"/>
          </w:tcPr>
          <w:p w:rsidR="00B94D42" w:rsidRDefault="00255B4E" w:rsidP="00522D12">
            <w:pPr>
              <w:pStyle w:val="a5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255B4E">
              <w:rPr>
                <w:rFonts w:ascii="Arial" w:hAnsi="Arial" w:cs="Arial"/>
                <w:color w:val="444444"/>
                <w:sz w:val="18"/>
                <w:szCs w:val="18"/>
              </w:rPr>
              <w:t>Умение устно выказывать свое отношение к тексту или описываемым событиям на основе собственных знаний</w:t>
            </w:r>
          </w:p>
        </w:tc>
        <w:tc>
          <w:tcPr>
            <w:tcW w:w="4271" w:type="dxa"/>
          </w:tcPr>
          <w:p w:rsidR="00B94D42" w:rsidRPr="000203C5" w:rsidRDefault="00255B4E" w:rsidP="00522D12">
            <w:pPr>
              <w:pStyle w:val="a5"/>
              <w:rPr>
                <w:sz w:val="26"/>
                <w:szCs w:val="26"/>
              </w:rPr>
            </w:pPr>
            <w:proofErr w:type="gramStart"/>
            <w:r w:rsidRPr="00255B4E">
              <w:rPr>
                <w:rFonts w:ascii="Arial" w:hAnsi="Arial" w:cs="Arial"/>
                <w:color w:val="444444"/>
                <w:sz w:val="18"/>
                <w:szCs w:val="18"/>
              </w:rPr>
              <w:t>Высказал личное отношение</w:t>
            </w:r>
            <w:proofErr w:type="gramEnd"/>
            <w:r w:rsidRPr="00255B4E">
              <w:rPr>
                <w:rFonts w:ascii="Arial" w:hAnsi="Arial" w:cs="Arial"/>
                <w:color w:val="444444"/>
                <w:sz w:val="18"/>
                <w:szCs w:val="18"/>
              </w:rPr>
              <w:t xml:space="preserve"> к тексту, аргументировано объясняя свое мнение</w:t>
            </w:r>
          </w:p>
        </w:tc>
        <w:tc>
          <w:tcPr>
            <w:tcW w:w="815" w:type="dxa"/>
          </w:tcPr>
          <w:p w:rsidR="00B94D42" w:rsidRPr="000203C5" w:rsidRDefault="00255B4E" w:rsidP="00522D12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94D42" w:rsidTr="004B5B5B">
        <w:tc>
          <w:tcPr>
            <w:tcW w:w="2269" w:type="dxa"/>
          </w:tcPr>
          <w:p w:rsidR="00B94D42" w:rsidRPr="000203C5" w:rsidRDefault="00B94D42" w:rsidP="00522D1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2816" w:type="dxa"/>
          </w:tcPr>
          <w:p w:rsidR="00B94D42" w:rsidRDefault="00B94D42" w:rsidP="00255B4E">
            <w:pPr>
              <w:pStyle w:val="a5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4271" w:type="dxa"/>
          </w:tcPr>
          <w:p w:rsidR="00B94D42" w:rsidRPr="000203C5" w:rsidRDefault="00255B4E" w:rsidP="00522D12">
            <w:pPr>
              <w:pStyle w:val="a5"/>
              <w:rPr>
                <w:sz w:val="26"/>
                <w:szCs w:val="26"/>
              </w:rPr>
            </w:pPr>
            <w:proofErr w:type="gramStart"/>
            <w:r w:rsidRPr="00255B4E">
              <w:rPr>
                <w:rFonts w:ascii="Arial" w:hAnsi="Arial" w:cs="Arial"/>
                <w:color w:val="444444"/>
                <w:sz w:val="18"/>
                <w:szCs w:val="18"/>
              </w:rPr>
              <w:t>Высказал свое отношение</w:t>
            </w:r>
            <w:proofErr w:type="gramEnd"/>
            <w:r w:rsidRPr="00255B4E">
              <w:rPr>
                <w:rFonts w:ascii="Arial" w:hAnsi="Arial" w:cs="Arial"/>
                <w:color w:val="444444"/>
                <w:sz w:val="18"/>
                <w:szCs w:val="18"/>
              </w:rPr>
              <w:t xml:space="preserve"> на уровне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 нравится – не нравится, не смог подобрать чёткие аргументы для обоснования позиции.</w:t>
            </w:r>
          </w:p>
        </w:tc>
        <w:tc>
          <w:tcPr>
            <w:tcW w:w="815" w:type="dxa"/>
          </w:tcPr>
          <w:p w:rsidR="00B94D42" w:rsidRPr="000203C5" w:rsidRDefault="00255B4E" w:rsidP="00522D12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94D42" w:rsidTr="004B5B5B">
        <w:tc>
          <w:tcPr>
            <w:tcW w:w="2269" w:type="dxa"/>
          </w:tcPr>
          <w:p w:rsidR="00B94D42" w:rsidRPr="000203C5" w:rsidRDefault="00B94D42" w:rsidP="00522D1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2816" w:type="dxa"/>
          </w:tcPr>
          <w:p w:rsidR="00B94D42" w:rsidRDefault="00B94D42" w:rsidP="00522D12">
            <w:pPr>
              <w:pStyle w:val="a5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4271" w:type="dxa"/>
          </w:tcPr>
          <w:p w:rsidR="00B94D42" w:rsidRPr="000203C5" w:rsidRDefault="00255B4E" w:rsidP="00522D12">
            <w:pPr>
              <w:pStyle w:val="a5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Без интереса отнёсся к полученной информации, не высказал никаких суждений</w:t>
            </w:r>
          </w:p>
        </w:tc>
        <w:tc>
          <w:tcPr>
            <w:tcW w:w="815" w:type="dxa"/>
          </w:tcPr>
          <w:p w:rsidR="00B94D42" w:rsidRPr="000203C5" w:rsidRDefault="00255B4E" w:rsidP="00522D12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214C9" w:rsidTr="005214C9">
        <w:trPr>
          <w:trHeight w:val="301"/>
        </w:trPr>
        <w:tc>
          <w:tcPr>
            <w:tcW w:w="2269" w:type="dxa"/>
            <w:vMerge w:val="restart"/>
          </w:tcPr>
          <w:p w:rsidR="005214C9" w:rsidRPr="000203C5" w:rsidRDefault="005214C9" w:rsidP="00522D12">
            <w:pPr>
              <w:pStyle w:val="a5"/>
              <w:rPr>
                <w:sz w:val="26"/>
                <w:szCs w:val="26"/>
              </w:rPr>
            </w:pPr>
            <w:r w:rsidRPr="005214C9">
              <w:rPr>
                <w:rFonts w:ascii="Arial" w:hAnsi="Arial" w:cs="Arial"/>
                <w:color w:val="444444"/>
                <w:sz w:val="18"/>
                <w:szCs w:val="18"/>
              </w:rPr>
              <w:t>Соответствие б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аллов формирующего оценивания у</w:t>
            </w:r>
            <w:r w:rsidRPr="005214C9">
              <w:rPr>
                <w:rFonts w:ascii="Arial" w:hAnsi="Arial" w:cs="Arial"/>
                <w:color w:val="444444"/>
                <w:sz w:val="18"/>
                <w:szCs w:val="18"/>
              </w:rPr>
              <w:t>ровню овладения навыками смыслового чтения</w:t>
            </w:r>
          </w:p>
        </w:tc>
        <w:tc>
          <w:tcPr>
            <w:tcW w:w="2816" w:type="dxa"/>
          </w:tcPr>
          <w:p w:rsidR="005214C9" w:rsidRPr="005214C9" w:rsidRDefault="005214C9" w:rsidP="005214C9">
            <w:pPr>
              <w:shd w:val="clear" w:color="auto" w:fill="FFFFFF" w:themeFill="background1"/>
              <w:spacing w:line="36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214C9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Тестовый балл 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      </w:t>
            </w:r>
          </w:p>
        </w:tc>
        <w:tc>
          <w:tcPr>
            <w:tcW w:w="4271" w:type="dxa"/>
          </w:tcPr>
          <w:p w:rsidR="005214C9" w:rsidRDefault="005214C9" w:rsidP="005214C9">
            <w:pPr>
              <w:shd w:val="clear" w:color="auto" w:fill="FFFFFF" w:themeFill="background1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214C9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Уровни овладения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 умениями</w:t>
            </w:r>
            <w:r w:rsidRPr="005214C9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смыслового чтения </w:t>
            </w:r>
          </w:p>
        </w:tc>
        <w:tc>
          <w:tcPr>
            <w:tcW w:w="815" w:type="dxa"/>
            <w:vMerge w:val="restart"/>
          </w:tcPr>
          <w:p w:rsidR="005214C9" w:rsidRDefault="005214C9" w:rsidP="00522D12">
            <w:pPr>
              <w:pStyle w:val="a5"/>
              <w:rPr>
                <w:sz w:val="26"/>
                <w:szCs w:val="26"/>
              </w:rPr>
            </w:pPr>
          </w:p>
        </w:tc>
      </w:tr>
      <w:tr w:rsidR="005214C9" w:rsidTr="005214C9">
        <w:trPr>
          <w:trHeight w:val="255"/>
        </w:trPr>
        <w:tc>
          <w:tcPr>
            <w:tcW w:w="2269" w:type="dxa"/>
            <w:vMerge/>
          </w:tcPr>
          <w:p w:rsidR="005214C9" w:rsidRPr="005214C9" w:rsidRDefault="005214C9" w:rsidP="00522D12">
            <w:pPr>
              <w:pStyle w:val="a5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2816" w:type="dxa"/>
          </w:tcPr>
          <w:p w:rsidR="005214C9" w:rsidRPr="005214C9" w:rsidRDefault="005214C9" w:rsidP="005214C9">
            <w:pPr>
              <w:shd w:val="clear" w:color="auto" w:fill="FFFFFF" w:themeFill="background1"/>
              <w:spacing w:line="36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5214C9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27-24 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                     </w:t>
            </w:r>
          </w:p>
        </w:tc>
        <w:tc>
          <w:tcPr>
            <w:tcW w:w="4271" w:type="dxa"/>
          </w:tcPr>
          <w:p w:rsidR="005214C9" w:rsidRPr="005214C9" w:rsidRDefault="005214C9" w:rsidP="005214C9">
            <w:pPr>
              <w:pStyle w:val="a5"/>
              <w:spacing w:after="0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214C9">
              <w:rPr>
                <w:rFonts w:ascii="Arial" w:hAnsi="Arial" w:cs="Arial"/>
                <w:color w:val="444444"/>
                <w:sz w:val="18"/>
                <w:szCs w:val="18"/>
              </w:rPr>
              <w:t>Высокий</w:t>
            </w:r>
          </w:p>
        </w:tc>
        <w:tc>
          <w:tcPr>
            <w:tcW w:w="815" w:type="dxa"/>
            <w:vMerge/>
          </w:tcPr>
          <w:p w:rsidR="005214C9" w:rsidRDefault="005214C9" w:rsidP="00522D12">
            <w:pPr>
              <w:pStyle w:val="a5"/>
              <w:rPr>
                <w:sz w:val="26"/>
                <w:szCs w:val="26"/>
              </w:rPr>
            </w:pPr>
          </w:p>
        </w:tc>
      </w:tr>
      <w:tr w:rsidR="005214C9" w:rsidTr="005214C9">
        <w:trPr>
          <w:trHeight w:val="230"/>
        </w:trPr>
        <w:tc>
          <w:tcPr>
            <w:tcW w:w="2269" w:type="dxa"/>
            <w:vMerge/>
          </w:tcPr>
          <w:p w:rsidR="005214C9" w:rsidRPr="005214C9" w:rsidRDefault="005214C9" w:rsidP="00522D12">
            <w:pPr>
              <w:pStyle w:val="a5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2816" w:type="dxa"/>
          </w:tcPr>
          <w:p w:rsidR="005214C9" w:rsidRPr="005214C9" w:rsidRDefault="005214C9" w:rsidP="005214C9">
            <w:pPr>
              <w:shd w:val="clear" w:color="auto" w:fill="FFFFFF" w:themeFill="background1"/>
              <w:spacing w:line="36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5214C9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23-16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                       </w:t>
            </w:r>
          </w:p>
        </w:tc>
        <w:tc>
          <w:tcPr>
            <w:tcW w:w="4271" w:type="dxa"/>
          </w:tcPr>
          <w:p w:rsidR="005214C9" w:rsidRPr="005214C9" w:rsidRDefault="005214C9" w:rsidP="005214C9">
            <w:pPr>
              <w:pStyle w:val="a5"/>
              <w:spacing w:after="0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214C9">
              <w:rPr>
                <w:rFonts w:ascii="Arial" w:hAnsi="Arial" w:cs="Arial"/>
                <w:color w:val="444444"/>
                <w:sz w:val="18"/>
                <w:szCs w:val="18"/>
              </w:rPr>
              <w:t>Средний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  </w:t>
            </w:r>
          </w:p>
        </w:tc>
        <w:tc>
          <w:tcPr>
            <w:tcW w:w="815" w:type="dxa"/>
            <w:vMerge/>
          </w:tcPr>
          <w:p w:rsidR="005214C9" w:rsidRDefault="005214C9" w:rsidP="00522D12">
            <w:pPr>
              <w:pStyle w:val="a5"/>
              <w:rPr>
                <w:sz w:val="26"/>
                <w:szCs w:val="26"/>
              </w:rPr>
            </w:pPr>
          </w:p>
        </w:tc>
      </w:tr>
      <w:tr w:rsidR="005214C9" w:rsidTr="005214C9">
        <w:trPr>
          <w:trHeight w:val="165"/>
        </w:trPr>
        <w:tc>
          <w:tcPr>
            <w:tcW w:w="2269" w:type="dxa"/>
            <w:vMerge/>
          </w:tcPr>
          <w:p w:rsidR="005214C9" w:rsidRPr="005214C9" w:rsidRDefault="005214C9" w:rsidP="00522D12">
            <w:pPr>
              <w:pStyle w:val="a5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2816" w:type="dxa"/>
          </w:tcPr>
          <w:p w:rsidR="005214C9" w:rsidRDefault="005214C9" w:rsidP="005214C9">
            <w:pPr>
              <w:shd w:val="clear" w:color="auto" w:fill="FFFFFF" w:themeFill="background1"/>
              <w:spacing w:line="36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 w:rsidRPr="005214C9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13-15 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                       </w:t>
            </w:r>
          </w:p>
        </w:tc>
        <w:tc>
          <w:tcPr>
            <w:tcW w:w="4271" w:type="dxa"/>
          </w:tcPr>
          <w:p w:rsidR="005214C9" w:rsidRPr="005214C9" w:rsidRDefault="005214C9" w:rsidP="005214C9">
            <w:pPr>
              <w:pStyle w:val="a5"/>
              <w:spacing w:after="0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214C9">
              <w:rPr>
                <w:rFonts w:ascii="Arial" w:hAnsi="Arial" w:cs="Arial"/>
                <w:color w:val="444444"/>
                <w:sz w:val="18"/>
                <w:szCs w:val="18"/>
              </w:rPr>
              <w:t>Низки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й</w:t>
            </w:r>
          </w:p>
        </w:tc>
        <w:tc>
          <w:tcPr>
            <w:tcW w:w="815" w:type="dxa"/>
            <w:vMerge/>
          </w:tcPr>
          <w:p w:rsidR="005214C9" w:rsidRDefault="005214C9" w:rsidP="00522D12">
            <w:pPr>
              <w:pStyle w:val="a5"/>
              <w:rPr>
                <w:sz w:val="26"/>
                <w:szCs w:val="26"/>
              </w:rPr>
            </w:pPr>
          </w:p>
        </w:tc>
      </w:tr>
    </w:tbl>
    <w:p w:rsidR="00522D12" w:rsidRPr="00522D12" w:rsidRDefault="00522D12" w:rsidP="005214C9">
      <w:pPr>
        <w:pStyle w:val="a5"/>
        <w:shd w:val="clear" w:color="auto" w:fill="FFFFFF" w:themeFill="background1"/>
        <w:ind w:left="1430"/>
        <w:rPr>
          <w:b/>
          <w:sz w:val="26"/>
          <w:szCs w:val="26"/>
        </w:rPr>
      </w:pPr>
    </w:p>
    <w:p w:rsidR="005214C9" w:rsidRDefault="005214C9" w:rsidP="00127C53">
      <w:pPr>
        <w:pStyle w:val="a5"/>
        <w:ind w:left="360"/>
      </w:pPr>
    </w:p>
    <w:p w:rsidR="005214C9" w:rsidRDefault="005214C9" w:rsidP="00127C53">
      <w:pPr>
        <w:pStyle w:val="a5"/>
        <w:ind w:left="360"/>
      </w:pPr>
    </w:p>
    <w:p w:rsidR="005214C9" w:rsidRDefault="005214C9" w:rsidP="00127C53">
      <w:pPr>
        <w:pStyle w:val="a5"/>
        <w:ind w:left="360"/>
      </w:pPr>
    </w:p>
    <w:p w:rsidR="005214C9" w:rsidRDefault="005214C9" w:rsidP="00127C53">
      <w:pPr>
        <w:pStyle w:val="a5"/>
        <w:ind w:left="360"/>
      </w:pPr>
    </w:p>
    <w:p w:rsidR="005214C9" w:rsidRDefault="005214C9" w:rsidP="00127C53">
      <w:pPr>
        <w:pStyle w:val="a5"/>
        <w:ind w:left="360"/>
      </w:pPr>
    </w:p>
    <w:p w:rsidR="005214C9" w:rsidRDefault="005214C9" w:rsidP="00127C53">
      <w:pPr>
        <w:pStyle w:val="a5"/>
        <w:ind w:left="360"/>
      </w:pPr>
    </w:p>
    <w:p w:rsidR="005214C9" w:rsidRDefault="005214C9" w:rsidP="00127C53">
      <w:pPr>
        <w:pStyle w:val="a5"/>
        <w:ind w:left="360"/>
      </w:pPr>
    </w:p>
    <w:p w:rsidR="00127C53" w:rsidRDefault="00BB2796" w:rsidP="00127C53">
      <w:pPr>
        <w:pStyle w:val="a5"/>
        <w:ind w:left="360"/>
      </w:pPr>
      <w:r w:rsidRPr="00BB2796">
        <w:t>Текст для проведения диагностики смыслового чтения должен:</w:t>
      </w:r>
    </w:p>
    <w:p w:rsidR="00127C53" w:rsidRDefault="00127C53" w:rsidP="00127C53">
      <w:pPr>
        <w:pStyle w:val="a5"/>
        <w:ind w:left="360"/>
      </w:pPr>
      <w:r w:rsidRPr="00127C53">
        <w:t xml:space="preserve"> -содержать материал, знакомый учащимся; </w:t>
      </w:r>
    </w:p>
    <w:p w:rsidR="00127C53" w:rsidRPr="00BB2796" w:rsidRDefault="00127C53" w:rsidP="00127C53">
      <w:pPr>
        <w:pStyle w:val="a5"/>
        <w:ind w:firstLine="426"/>
      </w:pPr>
      <w:r w:rsidRPr="00BB2796">
        <w:t>-исключать понятия, термины, еще не усвоенные учащимися;</w:t>
      </w:r>
    </w:p>
    <w:p w:rsidR="00127C53" w:rsidRPr="00127C53" w:rsidRDefault="00127C53" w:rsidP="00127C53">
      <w:pPr>
        <w:pStyle w:val="a5"/>
        <w:ind w:left="360"/>
      </w:pPr>
      <w:r w:rsidRPr="00127C53">
        <w:t>-иметь соответствующую возрасту структуру</w:t>
      </w:r>
      <w:r>
        <w:t>;</w:t>
      </w:r>
    </w:p>
    <w:p w:rsidR="00127C53" w:rsidRPr="00127C53" w:rsidRDefault="00127C53" w:rsidP="00127C53">
      <w:pPr>
        <w:pStyle w:val="a5"/>
      </w:pPr>
      <w:r w:rsidRPr="00127C53">
        <w:t>Навык грамотной устной речи:</w:t>
      </w:r>
    </w:p>
    <w:p w:rsidR="00127C53" w:rsidRPr="00127C53" w:rsidRDefault="00127C53" w:rsidP="00127C53">
      <w:pPr>
        <w:pStyle w:val="a5"/>
      </w:pPr>
      <w:r w:rsidRPr="00127C53">
        <w:t>-пересказ по наводящим вопросам (0 баллов);</w:t>
      </w:r>
    </w:p>
    <w:p w:rsidR="00127C53" w:rsidRPr="00127C53" w:rsidRDefault="00127C53" w:rsidP="00127C53">
      <w:pPr>
        <w:pStyle w:val="a5"/>
      </w:pPr>
      <w:r w:rsidRPr="00127C53">
        <w:t>-пересказ по плану, опорной схеме (1 балл);</w:t>
      </w:r>
    </w:p>
    <w:p w:rsidR="00127C53" w:rsidRPr="00127C53" w:rsidRDefault="00127C53" w:rsidP="00127C53">
      <w:pPr>
        <w:pStyle w:val="a5"/>
      </w:pPr>
      <w:r w:rsidRPr="00127C53">
        <w:t>-самостоятельный пересказ текста (2 балла).</w:t>
      </w:r>
    </w:p>
    <w:p w:rsidR="00127C53" w:rsidRPr="00127C53" w:rsidRDefault="00127C53" w:rsidP="00127C53">
      <w:pPr>
        <w:pStyle w:val="a5"/>
      </w:pPr>
      <w:r w:rsidRPr="00127C53">
        <w:lastRenderedPageBreak/>
        <w:t>Умение работать со "свернутой" информацией:</w:t>
      </w:r>
    </w:p>
    <w:p w:rsidR="00127C53" w:rsidRPr="00127C53" w:rsidRDefault="00127C53" w:rsidP="00127C53">
      <w:pPr>
        <w:pStyle w:val="a5"/>
      </w:pPr>
      <w:r w:rsidRPr="00127C53">
        <w:t>-</w:t>
      </w:r>
      <w:proofErr w:type="gramStart"/>
      <w:r w:rsidRPr="00127C53">
        <w:t>обучающийся</w:t>
      </w:r>
      <w:proofErr w:type="gramEnd"/>
      <w:r w:rsidRPr="00127C53">
        <w:t xml:space="preserve"> не видит зависимости, логики в таблице, схеме (0 баллов);</w:t>
      </w:r>
    </w:p>
    <w:p w:rsidR="00127C53" w:rsidRPr="00127C53" w:rsidRDefault="00127C53" w:rsidP="00127C53">
      <w:pPr>
        <w:pStyle w:val="a5"/>
      </w:pPr>
      <w:r w:rsidRPr="00127C53">
        <w:t>- видит зависимость в таблице, схеме, графике (1 балл);</w:t>
      </w:r>
    </w:p>
    <w:p w:rsidR="00127C53" w:rsidRPr="00127C53" w:rsidRDefault="00127C53" w:rsidP="00127C53">
      <w:pPr>
        <w:pStyle w:val="a5"/>
      </w:pPr>
      <w:r w:rsidRPr="00127C53">
        <w:t>- умеет сделать выводы, составить рассказ по таблице, графику, схеме (2 балла).</w:t>
      </w:r>
    </w:p>
    <w:p w:rsidR="00127C53" w:rsidRPr="00127C53" w:rsidRDefault="00127C53" w:rsidP="00127C53">
      <w:pPr>
        <w:pStyle w:val="a5"/>
        <w:ind w:left="360"/>
      </w:pPr>
    </w:p>
    <w:p w:rsidR="00BB2796" w:rsidRPr="00BB2796" w:rsidRDefault="00BB2796" w:rsidP="00BB2796">
      <w:pPr>
        <w:pStyle w:val="a5"/>
        <w:ind w:left="360"/>
      </w:pPr>
    </w:p>
    <w:p w:rsidR="00BB2796" w:rsidRPr="00127C53" w:rsidRDefault="00BB2796" w:rsidP="00127C53">
      <w:pPr>
        <w:ind w:left="568"/>
        <w:rPr>
          <w:rFonts w:ascii="Times New Roman" w:hAnsi="Times New Roman"/>
          <w:b/>
          <w:sz w:val="26"/>
          <w:szCs w:val="26"/>
        </w:rPr>
      </w:pPr>
    </w:p>
    <w:p w:rsidR="00BB2796" w:rsidRPr="00127C53" w:rsidRDefault="00BB2796" w:rsidP="00127C53">
      <w:pPr>
        <w:ind w:left="568"/>
        <w:rPr>
          <w:rFonts w:ascii="Times New Roman" w:hAnsi="Times New Roman"/>
          <w:b/>
          <w:sz w:val="26"/>
          <w:szCs w:val="26"/>
        </w:rPr>
      </w:pPr>
    </w:p>
    <w:p w:rsidR="00BB2796" w:rsidRPr="00127C53" w:rsidRDefault="00BB2796" w:rsidP="00127C53">
      <w:pPr>
        <w:ind w:left="568"/>
        <w:rPr>
          <w:rFonts w:ascii="Times New Roman" w:hAnsi="Times New Roman"/>
          <w:b/>
          <w:sz w:val="26"/>
          <w:szCs w:val="26"/>
        </w:rPr>
      </w:pPr>
    </w:p>
    <w:p w:rsidR="00BB2796" w:rsidRPr="00127C53" w:rsidRDefault="00BB2796" w:rsidP="00127C53">
      <w:pPr>
        <w:ind w:left="568"/>
        <w:rPr>
          <w:rFonts w:ascii="Times New Roman" w:hAnsi="Times New Roman"/>
          <w:b/>
          <w:sz w:val="26"/>
          <w:szCs w:val="26"/>
        </w:rPr>
      </w:pPr>
    </w:p>
    <w:p w:rsidR="00BB2796" w:rsidRPr="00127C53" w:rsidRDefault="00BB2796" w:rsidP="00127C53">
      <w:pPr>
        <w:ind w:left="568"/>
        <w:rPr>
          <w:rFonts w:ascii="Times New Roman" w:hAnsi="Times New Roman"/>
          <w:b/>
          <w:sz w:val="26"/>
          <w:szCs w:val="26"/>
        </w:rPr>
      </w:pPr>
    </w:p>
    <w:p w:rsidR="00BB2796" w:rsidRPr="00127C53" w:rsidRDefault="00BB2796" w:rsidP="00127C53">
      <w:pPr>
        <w:ind w:left="568"/>
        <w:rPr>
          <w:rFonts w:ascii="Times New Roman" w:hAnsi="Times New Roman"/>
          <w:b/>
          <w:sz w:val="26"/>
          <w:szCs w:val="26"/>
        </w:rPr>
      </w:pPr>
    </w:p>
    <w:p w:rsidR="009D6EA4" w:rsidRPr="00BB2796" w:rsidRDefault="00BB2796" w:rsidP="00BB2796">
      <w:pPr>
        <w:pStyle w:val="a3"/>
        <w:numPr>
          <w:ilvl w:val="0"/>
          <w:numId w:val="2"/>
        </w:numPr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</w:rPr>
        <w:t>Специальные задания</w:t>
      </w:r>
    </w:p>
    <w:p w:rsidR="004C3736" w:rsidRPr="005250DE" w:rsidRDefault="004C3736">
      <w:pPr>
        <w:rPr>
          <w:sz w:val="26"/>
          <w:szCs w:val="26"/>
        </w:rPr>
      </w:pPr>
    </w:p>
    <w:p w:rsidR="004C3736" w:rsidRPr="005250DE" w:rsidRDefault="004C3736">
      <w:pPr>
        <w:rPr>
          <w:sz w:val="26"/>
          <w:szCs w:val="26"/>
        </w:rPr>
      </w:pPr>
    </w:p>
    <w:p w:rsidR="004C3736" w:rsidRPr="005250DE" w:rsidRDefault="004C3736">
      <w:pPr>
        <w:rPr>
          <w:sz w:val="26"/>
          <w:szCs w:val="26"/>
        </w:rPr>
      </w:pPr>
    </w:p>
    <w:p w:rsidR="004C3736" w:rsidRPr="005250DE" w:rsidRDefault="004C3736">
      <w:pPr>
        <w:rPr>
          <w:sz w:val="26"/>
          <w:szCs w:val="26"/>
        </w:rPr>
      </w:pPr>
    </w:p>
    <w:p w:rsidR="004C3736" w:rsidRPr="005250DE" w:rsidRDefault="004C3736">
      <w:pPr>
        <w:rPr>
          <w:sz w:val="26"/>
          <w:szCs w:val="26"/>
        </w:rPr>
      </w:pPr>
    </w:p>
    <w:p w:rsidR="004C3736" w:rsidRDefault="004C3736"/>
    <w:p w:rsidR="004C3736" w:rsidRDefault="004C3736"/>
    <w:p w:rsidR="004C3736" w:rsidRDefault="004C3736"/>
    <w:p w:rsidR="00425D49" w:rsidRDefault="00425D49"/>
    <w:p w:rsidR="00425D49" w:rsidRDefault="00425D49" w:rsidP="00425D49">
      <w:pPr>
        <w:spacing w:after="0" w:line="24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Проявляю профессиональную активность. С 2015 года являюсь руководителем школьной команды городского проекта «</w:t>
      </w:r>
      <w:r>
        <w:rPr>
          <w:rFonts w:ascii="Times New Roman" w:hAnsi="Times New Roman"/>
          <w:sz w:val="28"/>
          <w:szCs w:val="28"/>
        </w:rPr>
        <w:t xml:space="preserve">Формирование читательской компетентности в основной школе». Практические материалы  группы по проектированию модели обучения, разработанные контрольные задания используются учителями школы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как ресурс </w:t>
      </w:r>
      <w:r>
        <w:rPr>
          <w:rFonts w:ascii="Times New Roman" w:hAnsi="Times New Roman"/>
          <w:sz w:val="28"/>
          <w:szCs w:val="28"/>
        </w:rPr>
        <w:t xml:space="preserve">для развития умений работы с текстом. Внесла свой вклад в наработку важных для школы и города  методических материалов по </w:t>
      </w:r>
      <w:r>
        <w:rPr>
          <w:rFonts w:ascii="Times New Roman" w:hAnsi="Times New Roman"/>
          <w:bCs/>
          <w:sz w:val="28"/>
          <w:szCs w:val="28"/>
        </w:rPr>
        <w:t xml:space="preserve"> конструированию уроков развивающего обучения. Вхожу в команду по реализации муниципального проекта «Моя профессия, моё будущее и будущее территории».</w:t>
      </w:r>
    </w:p>
    <w:p w:rsidR="00425D49" w:rsidRDefault="00425D49"/>
    <w:sectPr w:rsidR="00425D49" w:rsidSect="004C373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9762F"/>
    <w:multiLevelType w:val="hybridMultilevel"/>
    <w:tmpl w:val="886CFCFE"/>
    <w:lvl w:ilvl="0" w:tplc="4F3E6BD0">
      <w:start w:val="1"/>
      <w:numFmt w:val="upperRoman"/>
      <w:lvlText w:val="%1."/>
      <w:lvlJc w:val="left"/>
      <w:pPr>
        <w:ind w:left="1430" w:hanging="72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C45E3"/>
    <w:multiLevelType w:val="hybridMultilevel"/>
    <w:tmpl w:val="0BBA19D4"/>
    <w:lvl w:ilvl="0" w:tplc="F5B61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425D49"/>
    <w:rsid w:val="000203C5"/>
    <w:rsid w:val="000D21BE"/>
    <w:rsid w:val="00127C53"/>
    <w:rsid w:val="00140411"/>
    <w:rsid w:val="00201CFC"/>
    <w:rsid w:val="00255B4E"/>
    <w:rsid w:val="002B4818"/>
    <w:rsid w:val="004147B9"/>
    <w:rsid w:val="00425CDE"/>
    <w:rsid w:val="00425D49"/>
    <w:rsid w:val="00464DAB"/>
    <w:rsid w:val="004925A2"/>
    <w:rsid w:val="00496624"/>
    <w:rsid w:val="004B5B5B"/>
    <w:rsid w:val="004C3736"/>
    <w:rsid w:val="004D0C08"/>
    <w:rsid w:val="004F4F96"/>
    <w:rsid w:val="005214C9"/>
    <w:rsid w:val="00522D12"/>
    <w:rsid w:val="005250DE"/>
    <w:rsid w:val="00565507"/>
    <w:rsid w:val="006775A4"/>
    <w:rsid w:val="00684AAB"/>
    <w:rsid w:val="006A5DC4"/>
    <w:rsid w:val="007C796D"/>
    <w:rsid w:val="00820C6B"/>
    <w:rsid w:val="008242E1"/>
    <w:rsid w:val="00844BA2"/>
    <w:rsid w:val="00871604"/>
    <w:rsid w:val="008A650C"/>
    <w:rsid w:val="00904080"/>
    <w:rsid w:val="0099116E"/>
    <w:rsid w:val="009D6EA4"/>
    <w:rsid w:val="009E0C30"/>
    <w:rsid w:val="009F6B61"/>
    <w:rsid w:val="00A07D8A"/>
    <w:rsid w:val="00AB05D1"/>
    <w:rsid w:val="00AC4965"/>
    <w:rsid w:val="00B249F5"/>
    <w:rsid w:val="00B94D42"/>
    <w:rsid w:val="00BB2796"/>
    <w:rsid w:val="00BF440E"/>
    <w:rsid w:val="00C51C3B"/>
    <w:rsid w:val="00C73E2B"/>
    <w:rsid w:val="00D43DF3"/>
    <w:rsid w:val="00F12C04"/>
    <w:rsid w:val="00F46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D49"/>
    <w:pPr>
      <w:ind w:left="720"/>
      <w:contextualSpacing/>
    </w:pPr>
  </w:style>
  <w:style w:type="table" w:styleId="a4">
    <w:name w:val="Table Grid"/>
    <w:basedOn w:val="a1"/>
    <w:uiPriority w:val="59"/>
    <w:rsid w:val="00492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B2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91848">
                  <w:marLeft w:val="0"/>
                  <w:marRight w:val="0"/>
                  <w:marTop w:val="0"/>
                  <w:marBottom w:val="0"/>
                  <w:divBdr>
                    <w:top w:val="single" w:sz="8" w:space="23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1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96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3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1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15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28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183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606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177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007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381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601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53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71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580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8507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583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107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787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1332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6420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73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3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37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43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0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9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00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213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846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35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643000">
                                                              <w:marLeft w:val="0"/>
                                                              <w:marRight w:val="-13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0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9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25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50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93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33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87680">
                                                              <w:marLeft w:val="0"/>
                                                              <w:marRight w:val="-13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2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8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44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47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1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48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7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717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03504">
                                                              <w:marLeft w:val="0"/>
                                                              <w:marRight w:val="-13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5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40</cp:revision>
  <dcterms:created xsi:type="dcterms:W3CDTF">2017-11-19T06:18:00Z</dcterms:created>
  <dcterms:modified xsi:type="dcterms:W3CDTF">2017-11-19T14:14:00Z</dcterms:modified>
</cp:coreProperties>
</file>